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Palatino Linotype" w:cs="Palatino Linotype" w:eastAsia="Palatino Linotype" w:hAnsi="Palatino Linotype"/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Palatino Linotype" w:cs="Palatino Linotype" w:eastAsia="Palatino Linotype" w:hAnsi="Palatino Linotype"/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mallCaps w:val="1"/>
          <w:sz w:val="28"/>
          <w:szCs w:val="28"/>
          <w:rtl w:val="0"/>
        </w:rPr>
        <w:t xml:space="preserve">Meeting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mallCaps w:val="1"/>
          <w:color w:val="000000"/>
          <w:sz w:val="28"/>
          <w:szCs w:val="28"/>
          <w:rtl w:val="0"/>
        </w:rPr>
        <w:t xml:space="preserve">Agenda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mallCaps w:val="1"/>
          <w:color w:val="000000"/>
          <w:sz w:val="28"/>
          <w:szCs w:val="28"/>
          <w:rtl w:val="0"/>
        </w:rPr>
        <w:t xml:space="preserve">City of White Sulphur Springs, Montana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mallCaps w:val="1"/>
          <w:color w:val="000000"/>
          <w:sz w:val="28"/>
          <w:szCs w:val="28"/>
          <w:rtl w:val="0"/>
        </w:rPr>
        <w:t xml:space="preserve">Parks Advisory Committee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Palatino Linotype" w:cs="Palatino Linotype" w:eastAsia="Palatino Linotype" w:hAnsi="Palatino Linotype"/>
          <w:b w:val="1"/>
          <w:smallCaps w:val="1"/>
          <w:color w:val="000000"/>
          <w:sz w:val="28"/>
          <w:szCs w:val="28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mallCaps w:val="1"/>
          <w:sz w:val="28"/>
          <w:szCs w:val="28"/>
          <w:rtl w:val="0"/>
        </w:rPr>
        <w:t xml:space="preserve">March 07, 2023 - 4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mallCaps w:val="1"/>
          <w:sz w:val="28"/>
          <w:szCs w:val="28"/>
          <w:rtl w:val="0"/>
        </w:rPr>
        <w:t xml:space="preserve">:30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mallCaps w:val="1"/>
          <w:sz w:val="28"/>
          <w:szCs w:val="28"/>
          <w:rtl w:val="0"/>
        </w:rPr>
        <w:t xml:space="preserve">p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mallCaps w:val="1"/>
          <w:color w:val="000000"/>
          <w:sz w:val="28"/>
          <w:szCs w:val="28"/>
          <w:rtl w:val="0"/>
        </w:rPr>
        <w:t xml:space="preserve">.m.  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Palatino Linotype" w:cs="Palatino Linotype" w:eastAsia="Palatino Linotype" w:hAnsi="Palatino Linotype"/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mallCaps w:val="1"/>
          <w:color w:val="000000"/>
          <w:sz w:val="28"/>
          <w:szCs w:val="28"/>
          <w:rtl w:val="0"/>
        </w:rPr>
        <w:t xml:space="preserve">City Hall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Palatino Linotype" w:cs="Palatino Linotype" w:eastAsia="Palatino Linotype" w:hAnsi="Palatino Linotype"/>
          <w:color w:val="00000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0000"/>
          <w:rtl w:val="0"/>
        </w:rPr>
        <w:t xml:space="preserve">105 West Hampton, White Sulphur Springs, Montana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Join Zoom Meeting</w:t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Palatino Linotype" w:cs="Palatino Linotype" w:eastAsia="Palatino Linotype" w:hAnsi="Palatino Linotype"/>
          <w:color w:val="005a95"/>
        </w:rPr>
      </w:pPr>
      <w:hyperlink r:id="rId6">
        <w:r w:rsidDel="00000000" w:rsidR="00000000" w:rsidRPr="00000000">
          <w:rPr>
            <w:rFonts w:ascii="Palatino Linotype" w:cs="Palatino Linotype" w:eastAsia="Palatino Linotype" w:hAnsi="Palatino Linotype"/>
            <w:color w:val="1155cc"/>
            <w:sz w:val="21"/>
            <w:szCs w:val="21"/>
            <w:u w:val="single"/>
            <w:rtl w:val="0"/>
          </w:rPr>
          <w:t xml:space="preserve">https://us02web.zoom.us/j/9108095389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0000"/>
          <w:rtl w:val="0"/>
        </w:rPr>
        <w:t xml:space="preserve">Meetings are</w:t>
      </w:r>
      <w:r w:rsidDel="00000000" w:rsidR="00000000" w:rsidRPr="00000000">
        <w:rPr>
          <w:rFonts w:ascii="Cambria" w:cs="Cambria" w:eastAsia="Cambria" w:hAnsi="Cambria"/>
          <w:color w:val="000000"/>
          <w:sz w:val="21"/>
          <w:szCs w:val="21"/>
          <w:rtl w:val="0"/>
        </w:rPr>
        <w:t xml:space="preserve"> open to the public; any community member is welcome to attend in person.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15.0" w:type="dxa"/>
        <w:tblLayout w:type="fixed"/>
        <w:tblLook w:val="0400"/>
      </w:tblPr>
      <w:tblGrid>
        <w:gridCol w:w="1785"/>
        <w:gridCol w:w="8280"/>
        <w:tblGridChange w:id="0">
          <w:tblGrid>
            <w:gridCol w:w="1785"/>
            <w:gridCol w:w="82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4:30 p.m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Call to Order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4:30-4:40 p.m.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Approval Of Minutes:   Feb 23, 2023 meeting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8.75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4:40-4:55 p.m.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ind w:left="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Members please submit other items needed to add to the agenda.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4:55-5:10 p.m.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Committee Member Reports on Action Items Not Otherwise on the Agenda. Committee discussion and alignment of tasks for Spring/Summer 2023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5:10-5:30 p.m.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mbria" w:cs="Cambria" w:eastAsia="Cambria" w:hAnsi="Cambria"/>
                <w:color w:val="4a86e8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Design Plan for Springs Park Renovation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5:30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–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5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: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3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p.m.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Public Comment on anything on the agenda, or not on the agenda but within the Committee’s purview.  Members should share comments received from the public.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5:35 p.m.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ind w:left="0" w:firstLine="0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Set Next Meeting Date/Time.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ind w:left="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Set Time Periods to work on Grant Request.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ind w:left="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s02web.zoom.us/j/9108095389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