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C492F03" w:rsidR="00476C8C" w:rsidRPr="00822489" w:rsidRDefault="00476C8C" w:rsidP="00822489">
      <w:pPr>
        <w:pStyle w:val="NoSpacing"/>
        <w:jc w:val="center"/>
        <w:rPr>
          <w:b/>
          <w:bCs/>
        </w:rPr>
      </w:pPr>
      <w:r w:rsidRPr="00F20A54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206B63E3" w:rsidR="00E03337" w:rsidRDefault="00476C8C" w:rsidP="00E04879">
      <w:pPr>
        <w:ind w:right="-360"/>
        <w:jc w:val="center"/>
        <w:rPr>
          <w:rStyle w:val="Hyperlink"/>
          <w:b/>
          <w:bCs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825698" w:rsidRPr="00605B0D">
          <w:rPr>
            <w:rStyle w:val="Hyperlink"/>
            <w:b/>
            <w:bCs/>
          </w:rPr>
          <w:t>https://us02web.zoom.us/j/9108095389</w:t>
        </w:r>
      </w:hyperlink>
    </w:p>
    <w:p w14:paraId="23728B95" w14:textId="77777777" w:rsidR="00D373DC" w:rsidRDefault="000C7F54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Mon</w:t>
      </w:r>
      <w:r w:rsidR="00825698">
        <w:rPr>
          <w:b/>
        </w:rPr>
        <w:t>d</w:t>
      </w:r>
      <w:r w:rsidR="00367FC9">
        <w:rPr>
          <w:b/>
        </w:rPr>
        <w:t>ay</w:t>
      </w:r>
      <w:r w:rsidR="00766D2C">
        <w:rPr>
          <w:b/>
        </w:rPr>
        <w:t xml:space="preserve">, </w:t>
      </w:r>
      <w:r w:rsidR="00393241">
        <w:rPr>
          <w:b/>
        </w:rPr>
        <w:t>May 1</w:t>
      </w:r>
      <w:r w:rsidR="00476C8C">
        <w:rPr>
          <w:b/>
        </w:rPr>
        <w:t>, 202</w:t>
      </w:r>
      <w:r w:rsidR="00000521">
        <w:rPr>
          <w:b/>
        </w:rPr>
        <w:t>3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D373DC">
        <w:rPr>
          <w:b/>
          <w:bCs/>
          <w:color w:val="000000"/>
        </w:rPr>
        <w:t>6:30 P.M. Work Session</w:t>
      </w:r>
    </w:p>
    <w:p w14:paraId="659E239A" w14:textId="46216F2C" w:rsidR="00825698" w:rsidRDefault="000C7F54" w:rsidP="00E04879">
      <w:pPr>
        <w:ind w:righ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7:00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 xml:space="preserve">– </w:t>
      </w:r>
      <w:r>
        <w:rPr>
          <w:b/>
          <w:bCs/>
          <w:color w:val="000000"/>
        </w:rPr>
        <w:t>9</w:t>
      </w:r>
      <w:r w:rsidR="00825698">
        <w:rPr>
          <w:b/>
          <w:bCs/>
          <w:color w:val="000000"/>
        </w:rPr>
        <w:t>:00</w:t>
      </w:r>
      <w:r w:rsidR="00476C8C">
        <w:rPr>
          <w:b/>
          <w:bCs/>
          <w:color w:val="000000"/>
        </w:rPr>
        <w:t xml:space="preserve"> P.M.</w:t>
      </w:r>
      <w:r w:rsidR="00245430">
        <w:rPr>
          <w:b/>
          <w:bCs/>
          <w:color w:val="000000"/>
        </w:rPr>
        <w:t xml:space="preserve"> </w:t>
      </w:r>
      <w:r w:rsidR="00D373DC">
        <w:rPr>
          <w:b/>
          <w:bCs/>
          <w:color w:val="000000"/>
        </w:rPr>
        <w:t>Business Meeting</w:t>
      </w:r>
    </w:p>
    <w:p w14:paraId="1E3A7954" w14:textId="77777777" w:rsidR="00825698" w:rsidRDefault="00825698" w:rsidP="00E04879">
      <w:pPr>
        <w:ind w:right="-360"/>
        <w:jc w:val="center"/>
        <w:rPr>
          <w:b/>
          <w:bCs/>
          <w:color w:val="000000"/>
        </w:rPr>
      </w:pPr>
    </w:p>
    <w:p w14:paraId="5AE41391" w14:textId="16D37A8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Pr="00921573" w:rsidRDefault="00503AD6" w:rsidP="00E04879">
      <w:pPr>
        <w:pStyle w:val="Default"/>
        <w:spacing w:after="118"/>
        <w:ind w:left="360" w:right="-360" w:hanging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 w:rsidRPr="00921573">
        <w:rPr>
          <w:sz w:val="20"/>
          <w:szCs w:val="20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Pr="00921573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Step up to the podium and state your name and address for the record. </w:t>
      </w:r>
    </w:p>
    <w:p w14:paraId="2A57719B" w14:textId="3830EFDA" w:rsidR="00CB181A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2. Please limit your comments to THREE (3) minutes. </w:t>
      </w:r>
    </w:p>
    <w:p w14:paraId="14179BA0" w14:textId="77777777" w:rsidR="00D373DC" w:rsidRDefault="00D373DC" w:rsidP="005E62D6">
      <w:pPr>
        <w:pStyle w:val="Default"/>
        <w:spacing w:after="118"/>
        <w:rPr>
          <w:b/>
          <w:bCs/>
          <w:sz w:val="22"/>
          <w:szCs w:val="22"/>
        </w:rPr>
      </w:pPr>
    </w:p>
    <w:p w14:paraId="6224BC1E" w14:textId="40AEFC73" w:rsidR="00D373DC" w:rsidRDefault="005E62D6" w:rsidP="005E62D6">
      <w:pPr>
        <w:pStyle w:val="Default"/>
        <w:spacing w:after="1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E. </w:t>
      </w:r>
      <w:r w:rsidR="00D373DC">
        <w:rPr>
          <w:b/>
          <w:bCs/>
          <w:sz w:val="22"/>
          <w:szCs w:val="22"/>
        </w:rPr>
        <w:t>WORK SESSION</w:t>
      </w:r>
    </w:p>
    <w:p w14:paraId="439500AD" w14:textId="193880E1" w:rsidR="00D373DC" w:rsidRPr="006839F2" w:rsidRDefault="00D373DC" w:rsidP="006839F2">
      <w:pPr>
        <w:pStyle w:val="NoSpacing"/>
        <w:ind w:left="450"/>
        <w:rPr>
          <w:b/>
          <w:bCs/>
        </w:rPr>
      </w:pPr>
      <w:r w:rsidRPr="006839F2">
        <w:rPr>
          <w:b/>
          <w:bCs/>
        </w:rPr>
        <w:t>1.</w:t>
      </w:r>
      <w:r w:rsidRPr="006839F2">
        <w:rPr>
          <w:b/>
          <w:bCs/>
        </w:rPr>
        <w:tab/>
        <w:t>Consider Petition to Annex – Mountainview Hospital</w:t>
      </w:r>
    </w:p>
    <w:p w14:paraId="46B115A3" w14:textId="42AA769D" w:rsidR="00D373DC" w:rsidRDefault="00D373DC" w:rsidP="006839F2">
      <w:pPr>
        <w:pStyle w:val="NoSpacing"/>
        <w:ind w:left="720"/>
      </w:pPr>
      <w:r>
        <w:t>Discussion: Consider Petition to Annex filed by Mountainview Hospital and City/County Planning Board recommendation</w:t>
      </w:r>
      <w:r w:rsidR="00E90884">
        <w:t>(s) regarding Petition to Annex.</w:t>
      </w:r>
    </w:p>
    <w:p w14:paraId="134850D1" w14:textId="77777777" w:rsidR="00E90884" w:rsidRDefault="00E90884" w:rsidP="006839F2">
      <w:pPr>
        <w:pStyle w:val="NoSpacing"/>
        <w:ind w:left="450"/>
      </w:pPr>
      <w:r>
        <w:t>Accept Public Comment</w:t>
      </w:r>
    </w:p>
    <w:p w14:paraId="06D6BBAA" w14:textId="5AA46DFC" w:rsidR="00E90884" w:rsidRPr="006839F2" w:rsidRDefault="00E90884" w:rsidP="006839F2">
      <w:pPr>
        <w:pStyle w:val="NoSpacing"/>
        <w:ind w:left="450"/>
        <w:rPr>
          <w:b/>
          <w:bCs/>
        </w:rPr>
      </w:pPr>
      <w:r w:rsidRPr="006839F2">
        <w:rPr>
          <w:b/>
          <w:bCs/>
        </w:rPr>
        <w:t>Motion/Vote to close Work Session</w:t>
      </w:r>
      <w:r w:rsidRPr="006839F2">
        <w:rPr>
          <w:b/>
          <w:bCs/>
        </w:rPr>
        <w:tab/>
      </w:r>
    </w:p>
    <w:p w14:paraId="5AD7D507" w14:textId="77777777" w:rsidR="006839F2" w:rsidRDefault="006839F2" w:rsidP="005E62D6">
      <w:pPr>
        <w:pStyle w:val="Default"/>
        <w:spacing w:after="118"/>
        <w:rPr>
          <w:b/>
          <w:bCs/>
          <w:sz w:val="22"/>
          <w:szCs w:val="22"/>
        </w:rPr>
      </w:pPr>
    </w:p>
    <w:p w14:paraId="758C36E4" w14:textId="7E31E2D4" w:rsidR="00D373DC" w:rsidRDefault="00E90884" w:rsidP="005E62D6">
      <w:pPr>
        <w:pStyle w:val="Default"/>
        <w:spacing w:after="1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F.  CALL REGULAR BUSINESS MEETING to Order</w:t>
      </w:r>
    </w:p>
    <w:p w14:paraId="38A0E0FE" w14:textId="39F942BB" w:rsidR="005E62D6" w:rsidRDefault="00E90884" w:rsidP="005E62D6">
      <w:pPr>
        <w:pStyle w:val="Default"/>
        <w:spacing w:after="118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G.  </w:t>
      </w:r>
      <w:r w:rsidR="005E62D6">
        <w:rPr>
          <w:b/>
          <w:bCs/>
          <w:sz w:val="22"/>
          <w:szCs w:val="22"/>
        </w:rPr>
        <w:t xml:space="preserve">Read &amp; Approve - Accept or Reject Minutes </w:t>
      </w:r>
    </w:p>
    <w:p w14:paraId="0EE44A31" w14:textId="30E53AB8" w:rsidR="005E62D6" w:rsidRPr="00367FC9" w:rsidRDefault="005E62D6" w:rsidP="005E62D6">
      <w:pPr>
        <w:pStyle w:val="Default"/>
        <w:ind w:left="540" w:firstLine="90"/>
        <w:rPr>
          <w:sz w:val="22"/>
          <w:szCs w:val="22"/>
        </w:rPr>
      </w:pPr>
      <w:r w:rsidRPr="00367FC9">
        <w:rPr>
          <w:sz w:val="22"/>
          <w:szCs w:val="22"/>
        </w:rPr>
        <w:t xml:space="preserve">1. </w:t>
      </w:r>
      <w:r w:rsidR="00393241">
        <w:rPr>
          <w:sz w:val="22"/>
          <w:szCs w:val="22"/>
        </w:rPr>
        <w:t>April 3rd</w:t>
      </w:r>
      <w:r w:rsidR="00383C20">
        <w:rPr>
          <w:sz w:val="22"/>
          <w:szCs w:val="22"/>
        </w:rPr>
        <w:t xml:space="preserve"> </w:t>
      </w:r>
      <w:r w:rsidRPr="00367FC9">
        <w:rPr>
          <w:sz w:val="22"/>
          <w:szCs w:val="22"/>
        </w:rPr>
        <w:t xml:space="preserve">Meeting – Regular Session  </w:t>
      </w:r>
    </w:p>
    <w:p w14:paraId="66FEEC13" w14:textId="77777777" w:rsidR="005E62D6" w:rsidRPr="00367FC9" w:rsidRDefault="005E62D6" w:rsidP="005E62D6">
      <w:pPr>
        <w:pStyle w:val="Default"/>
        <w:ind w:left="540" w:firstLine="180"/>
        <w:rPr>
          <w:sz w:val="22"/>
          <w:szCs w:val="22"/>
        </w:rPr>
      </w:pPr>
      <w:r w:rsidRPr="00367FC9">
        <w:rPr>
          <w:i/>
          <w:iCs/>
          <w:sz w:val="22"/>
          <w:szCs w:val="22"/>
        </w:rPr>
        <w:t>Possible Motion: Move to Accept Minutes as presented or as amended</w:t>
      </w:r>
      <w:r w:rsidRPr="00367FC9">
        <w:rPr>
          <w:sz w:val="22"/>
          <w:szCs w:val="22"/>
        </w:rPr>
        <w:t xml:space="preserve"> </w:t>
      </w:r>
    </w:p>
    <w:p w14:paraId="5CB39088" w14:textId="5F8DB10D" w:rsidR="005E62D6" w:rsidRPr="00367FC9" w:rsidRDefault="005E62D6" w:rsidP="005E62D6">
      <w:pPr>
        <w:pStyle w:val="Default"/>
        <w:rPr>
          <w:sz w:val="22"/>
          <w:szCs w:val="22"/>
        </w:rPr>
      </w:pPr>
      <w:r w:rsidRPr="00367FC9">
        <w:rPr>
          <w:sz w:val="22"/>
          <w:szCs w:val="22"/>
        </w:rPr>
        <w:t xml:space="preserve">            2. </w:t>
      </w:r>
      <w:r w:rsidR="00393241">
        <w:rPr>
          <w:sz w:val="22"/>
          <w:szCs w:val="22"/>
        </w:rPr>
        <w:t>April 18</w:t>
      </w:r>
      <w:r w:rsidR="00393241" w:rsidRPr="00393241">
        <w:rPr>
          <w:sz w:val="22"/>
          <w:szCs w:val="22"/>
          <w:vertAlign w:val="superscript"/>
        </w:rPr>
        <w:t>th</w:t>
      </w:r>
      <w:r w:rsidR="00393241">
        <w:rPr>
          <w:sz w:val="22"/>
          <w:szCs w:val="22"/>
        </w:rPr>
        <w:t xml:space="preserve"> </w:t>
      </w:r>
      <w:r w:rsidR="00383C20">
        <w:rPr>
          <w:sz w:val="22"/>
          <w:szCs w:val="22"/>
        </w:rPr>
        <w:t xml:space="preserve">Public Hearing </w:t>
      </w:r>
      <w:r w:rsidRPr="00367FC9">
        <w:rPr>
          <w:sz w:val="22"/>
          <w:szCs w:val="22"/>
        </w:rPr>
        <w:t xml:space="preserve">Meeting </w:t>
      </w:r>
      <w:r w:rsidR="00383C20">
        <w:rPr>
          <w:sz w:val="22"/>
          <w:szCs w:val="22"/>
        </w:rPr>
        <w:t xml:space="preserve">and </w:t>
      </w:r>
      <w:r w:rsidRPr="00367FC9">
        <w:rPr>
          <w:sz w:val="22"/>
          <w:szCs w:val="22"/>
        </w:rPr>
        <w:t xml:space="preserve">Regular Session  </w:t>
      </w:r>
    </w:p>
    <w:p w14:paraId="6FBCA65E" w14:textId="77777777" w:rsidR="005E62D6" w:rsidRPr="00367FC9" w:rsidRDefault="005E62D6" w:rsidP="005E62D6">
      <w:pPr>
        <w:pStyle w:val="Default"/>
        <w:ind w:left="720"/>
        <w:rPr>
          <w:i/>
          <w:iCs/>
          <w:sz w:val="22"/>
          <w:szCs w:val="22"/>
        </w:rPr>
      </w:pPr>
      <w:r w:rsidRPr="00367FC9">
        <w:rPr>
          <w:i/>
          <w:iCs/>
          <w:sz w:val="22"/>
          <w:szCs w:val="22"/>
        </w:rPr>
        <w:t>Possible Motion: Move to Accept Minutes as presented or as amended</w:t>
      </w:r>
    </w:p>
    <w:p w14:paraId="334752BE" w14:textId="77777777" w:rsidR="005E62D6" w:rsidRPr="00367FC9" w:rsidRDefault="005E62D6" w:rsidP="005E62D6">
      <w:pPr>
        <w:pStyle w:val="Default"/>
        <w:ind w:left="720"/>
        <w:rPr>
          <w:i/>
          <w:iCs/>
          <w:sz w:val="22"/>
          <w:szCs w:val="22"/>
        </w:rPr>
      </w:pPr>
    </w:p>
    <w:p w14:paraId="523E20C2" w14:textId="527DF33F" w:rsidR="005E62D6" w:rsidRDefault="00E90884" w:rsidP="005E62D6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5E62D6">
        <w:rPr>
          <w:b/>
          <w:bCs/>
          <w:sz w:val="22"/>
          <w:szCs w:val="22"/>
        </w:rPr>
        <w:t xml:space="preserve">. Receive/Accept Reports </w:t>
      </w:r>
    </w:p>
    <w:p w14:paraId="454B866D" w14:textId="77777777" w:rsidR="006839F2" w:rsidRDefault="006839F2" w:rsidP="005E62D6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 w:firstLine="270"/>
        <w:rPr>
          <w:sz w:val="20"/>
          <w:szCs w:val="20"/>
        </w:rPr>
        <w:sectPr w:rsidR="006839F2" w:rsidSect="00E27D76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347B953C" w14:textId="77777777" w:rsidR="005E62D6" w:rsidRPr="00921573" w:rsidRDefault="005E62D6" w:rsidP="006839F2">
      <w:pPr>
        <w:pStyle w:val="Default"/>
        <w:numPr>
          <w:ilvl w:val="8"/>
          <w:numId w:val="39"/>
        </w:numPr>
        <w:spacing w:after="21"/>
        <w:ind w:left="90"/>
        <w:rPr>
          <w:sz w:val="20"/>
          <w:szCs w:val="20"/>
        </w:rPr>
      </w:pPr>
      <w:r w:rsidRPr="00921573">
        <w:rPr>
          <w:sz w:val="20"/>
          <w:szCs w:val="20"/>
        </w:rPr>
        <w:t xml:space="preserve">1. Sheriff’s Report – Sheriff Jon Lopp </w:t>
      </w:r>
    </w:p>
    <w:p w14:paraId="0418E1B6" w14:textId="77777777" w:rsidR="005E62D6" w:rsidRPr="00921573" w:rsidRDefault="005E62D6" w:rsidP="006839F2">
      <w:pPr>
        <w:pStyle w:val="Default"/>
        <w:numPr>
          <w:ilvl w:val="8"/>
          <w:numId w:val="39"/>
        </w:numPr>
        <w:spacing w:after="21"/>
        <w:ind w:left="90"/>
        <w:rPr>
          <w:sz w:val="20"/>
          <w:szCs w:val="20"/>
        </w:rPr>
      </w:pPr>
      <w:r w:rsidRPr="00921573">
        <w:rPr>
          <w:sz w:val="20"/>
          <w:szCs w:val="20"/>
        </w:rPr>
        <w:t xml:space="preserve">2. City Court Report – City Judge Lori Sorenson </w:t>
      </w:r>
    </w:p>
    <w:p w14:paraId="4997BE76" w14:textId="77777777" w:rsidR="005E62D6" w:rsidRPr="00921573" w:rsidRDefault="005E62D6" w:rsidP="006839F2">
      <w:pPr>
        <w:pStyle w:val="Default"/>
        <w:numPr>
          <w:ilvl w:val="7"/>
          <w:numId w:val="39"/>
        </w:numPr>
        <w:spacing w:after="21"/>
        <w:ind w:left="90"/>
        <w:rPr>
          <w:sz w:val="20"/>
          <w:szCs w:val="20"/>
        </w:rPr>
      </w:pPr>
      <w:r w:rsidRPr="00921573">
        <w:rPr>
          <w:sz w:val="20"/>
          <w:szCs w:val="20"/>
        </w:rPr>
        <w:t xml:space="preserve">3. Fire Department Report - City Fire Chief Sam Peeler </w:t>
      </w:r>
    </w:p>
    <w:p w14:paraId="5D72894F" w14:textId="77777777" w:rsidR="005E62D6" w:rsidRPr="00921573" w:rsidRDefault="005E62D6" w:rsidP="006839F2">
      <w:pPr>
        <w:pStyle w:val="Default"/>
        <w:numPr>
          <w:ilvl w:val="7"/>
          <w:numId w:val="39"/>
        </w:numPr>
        <w:spacing w:after="21"/>
        <w:ind w:left="90"/>
        <w:rPr>
          <w:sz w:val="20"/>
          <w:szCs w:val="20"/>
        </w:rPr>
      </w:pPr>
      <w:r w:rsidRPr="00921573">
        <w:rPr>
          <w:sz w:val="20"/>
          <w:szCs w:val="20"/>
        </w:rPr>
        <w:t>4. City Engineer’s Report - Great West Engineering</w:t>
      </w:r>
    </w:p>
    <w:p w14:paraId="0E0A90BE" w14:textId="77777777" w:rsidR="005E62D6" w:rsidRPr="00921573" w:rsidRDefault="005E62D6" w:rsidP="006839F2">
      <w:pPr>
        <w:pStyle w:val="Default"/>
        <w:numPr>
          <w:ilvl w:val="7"/>
          <w:numId w:val="39"/>
        </w:numPr>
        <w:spacing w:after="21"/>
        <w:ind w:left="90"/>
        <w:rPr>
          <w:sz w:val="20"/>
          <w:szCs w:val="20"/>
        </w:rPr>
      </w:pPr>
      <w:r w:rsidRPr="00921573">
        <w:rPr>
          <w:sz w:val="20"/>
          <w:szCs w:val="20"/>
        </w:rPr>
        <w:t xml:space="preserve">5. Public Work’s Report - City Public Works Supervisor Rocky Vinton </w:t>
      </w:r>
    </w:p>
    <w:p w14:paraId="465F71DC" w14:textId="77777777" w:rsidR="005E62D6" w:rsidRPr="00921573" w:rsidRDefault="005E62D6" w:rsidP="006839F2">
      <w:pPr>
        <w:pStyle w:val="Default"/>
        <w:numPr>
          <w:ilvl w:val="7"/>
          <w:numId w:val="39"/>
        </w:numPr>
        <w:tabs>
          <w:tab w:val="left" w:pos="360"/>
        </w:tabs>
        <w:spacing w:after="21"/>
        <w:ind w:left="360"/>
        <w:rPr>
          <w:sz w:val="20"/>
          <w:szCs w:val="20"/>
        </w:rPr>
      </w:pPr>
      <w:r w:rsidRPr="00921573">
        <w:rPr>
          <w:sz w:val="20"/>
          <w:szCs w:val="20"/>
        </w:rPr>
        <w:t xml:space="preserve">6. Animal Control Report – Marc Pryor </w:t>
      </w:r>
    </w:p>
    <w:p w14:paraId="569FDE89" w14:textId="77777777" w:rsidR="005E62D6" w:rsidRPr="00921573" w:rsidRDefault="005E62D6" w:rsidP="006839F2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/>
        <w:rPr>
          <w:sz w:val="20"/>
          <w:szCs w:val="20"/>
        </w:rPr>
      </w:pPr>
      <w:r w:rsidRPr="00921573">
        <w:rPr>
          <w:sz w:val="20"/>
          <w:szCs w:val="20"/>
        </w:rPr>
        <w:t>7. Parks Committee Report – Jennifer Frazer</w:t>
      </w:r>
    </w:p>
    <w:p w14:paraId="4E2910E6" w14:textId="77777777" w:rsidR="005E62D6" w:rsidRPr="00921573" w:rsidRDefault="005E62D6" w:rsidP="006839F2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/>
        <w:rPr>
          <w:sz w:val="20"/>
          <w:szCs w:val="20"/>
        </w:rPr>
      </w:pPr>
      <w:r w:rsidRPr="00921573">
        <w:rPr>
          <w:sz w:val="20"/>
          <w:szCs w:val="20"/>
        </w:rPr>
        <w:t xml:space="preserve">8. Meagher County/City Housing Project Report – Jackson Rose  </w:t>
      </w:r>
    </w:p>
    <w:p w14:paraId="7D70DCD5" w14:textId="77777777" w:rsidR="006839F2" w:rsidRDefault="005E62D6" w:rsidP="006839F2">
      <w:pPr>
        <w:pStyle w:val="Default"/>
        <w:numPr>
          <w:ilvl w:val="8"/>
          <w:numId w:val="39"/>
        </w:numPr>
        <w:spacing w:after="21"/>
        <w:ind w:left="360"/>
        <w:rPr>
          <w:sz w:val="20"/>
          <w:szCs w:val="20"/>
        </w:rPr>
        <w:sectPr w:rsidR="006839F2" w:rsidSect="006839F2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  <w:r w:rsidRPr="00921573">
        <w:rPr>
          <w:sz w:val="20"/>
          <w:szCs w:val="20"/>
        </w:rPr>
        <w:t>9. Library Report – Rachel Wahlstrom</w:t>
      </w:r>
    </w:p>
    <w:p w14:paraId="486E4839" w14:textId="77777777" w:rsidR="005E62D6" w:rsidRPr="00921573" w:rsidRDefault="005E62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</w:p>
    <w:p w14:paraId="2C65486C" w14:textId="528D9B74" w:rsidR="00DF6C25" w:rsidRDefault="00E90884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6D5DAC40" w14:textId="77777777" w:rsidR="00E90884" w:rsidRPr="00E90884" w:rsidRDefault="00E90884" w:rsidP="00BB0303">
      <w:pPr>
        <w:pStyle w:val="Default"/>
        <w:numPr>
          <w:ilvl w:val="0"/>
          <w:numId w:val="51"/>
        </w:numPr>
        <w:rPr>
          <w:b/>
          <w:bCs/>
          <w:sz w:val="22"/>
          <w:szCs w:val="22"/>
        </w:rPr>
      </w:pPr>
      <w:bookmarkStart w:id="0" w:name="_Hlk109631660"/>
      <w:bookmarkStart w:id="1" w:name="_Hlk128142492"/>
      <w:r>
        <w:rPr>
          <w:b/>
          <w:bCs/>
          <w:sz w:val="22"/>
          <w:szCs w:val="22"/>
        </w:rPr>
        <w:t>Formal Consideration of Petition to Annex – Mountainview Hospital</w:t>
      </w:r>
    </w:p>
    <w:p w14:paraId="3F92821C" w14:textId="77777777" w:rsidR="00E90884" w:rsidRDefault="00E90884" w:rsidP="00BB030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Discussion and/or Action</w:t>
      </w:r>
    </w:p>
    <w:p w14:paraId="67C93F0B" w14:textId="77777777" w:rsidR="00E90884" w:rsidRDefault="00E90884" w:rsidP="00BB0303">
      <w:pPr>
        <w:pStyle w:val="Default"/>
        <w:ind w:left="990"/>
        <w:rPr>
          <w:sz w:val="22"/>
          <w:szCs w:val="22"/>
        </w:rPr>
      </w:pPr>
      <w:r>
        <w:rPr>
          <w:sz w:val="22"/>
          <w:szCs w:val="22"/>
        </w:rPr>
        <w:t>Consider recommendations from City/County Planning Board and any public comment from Work Session and act on Petition to Annex.</w:t>
      </w:r>
    </w:p>
    <w:p w14:paraId="78CA62FA" w14:textId="77777777" w:rsidR="00E90884" w:rsidRDefault="00E90884" w:rsidP="00BB030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Accept Public Comment</w:t>
      </w:r>
    </w:p>
    <w:p w14:paraId="0775C9A4" w14:textId="77777777" w:rsidR="00E90884" w:rsidRDefault="00E90884" w:rsidP="00BB0303">
      <w:pPr>
        <w:pStyle w:val="Default"/>
        <w:ind w:left="990"/>
        <w:rPr>
          <w:i/>
          <w:iCs/>
          <w:sz w:val="22"/>
          <w:szCs w:val="22"/>
        </w:rPr>
      </w:pPr>
      <w:r w:rsidRPr="00BB0303">
        <w:rPr>
          <w:i/>
          <w:iCs/>
          <w:sz w:val="20"/>
          <w:szCs w:val="20"/>
        </w:rPr>
        <w:t xml:space="preserve">Possible Motion: Move to approve Petition to Annex and bring back a Resolution of Annexation for action at next business meeting. OR, </w:t>
      </w:r>
      <w:proofErr w:type="gramStart"/>
      <w:r w:rsidRPr="00BB0303">
        <w:rPr>
          <w:i/>
          <w:iCs/>
          <w:sz w:val="20"/>
          <w:szCs w:val="20"/>
        </w:rPr>
        <w:t>Move</w:t>
      </w:r>
      <w:proofErr w:type="gramEnd"/>
      <w:r w:rsidRPr="00BB0303">
        <w:rPr>
          <w:i/>
          <w:iCs/>
          <w:sz w:val="20"/>
          <w:szCs w:val="20"/>
        </w:rPr>
        <w:t xml:space="preserve"> to continue to next business meeting</w:t>
      </w:r>
      <w:r>
        <w:rPr>
          <w:i/>
          <w:iCs/>
          <w:sz w:val="22"/>
          <w:szCs w:val="22"/>
        </w:rPr>
        <w:t>.</w:t>
      </w:r>
    </w:p>
    <w:p w14:paraId="7414AAC6" w14:textId="136E3F0E" w:rsidR="00E90884" w:rsidRDefault="003729FC" w:rsidP="00BB0303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8520C">
        <w:rPr>
          <w:b/>
          <w:bCs/>
          <w:sz w:val="22"/>
          <w:szCs w:val="22"/>
        </w:rPr>
        <w:t xml:space="preserve"> </w:t>
      </w:r>
    </w:p>
    <w:p w14:paraId="08246AC7" w14:textId="5A70545F" w:rsidR="00BB0303" w:rsidRPr="00BB0303" w:rsidRDefault="00BB0303" w:rsidP="00BB0303">
      <w:pPr>
        <w:pStyle w:val="Default"/>
        <w:numPr>
          <w:ilvl w:val="0"/>
          <w:numId w:val="5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Bid Award for Backup Generator Project with </w:t>
      </w:r>
      <w:r w:rsidR="00D9769C">
        <w:rPr>
          <w:b/>
          <w:bCs/>
          <w:sz w:val="22"/>
          <w:szCs w:val="22"/>
        </w:rPr>
        <w:t>Amendments to Task Order #</w:t>
      </w:r>
      <w:proofErr w:type="gramStart"/>
      <w:r w:rsidR="00D9769C">
        <w:rPr>
          <w:b/>
          <w:bCs/>
          <w:sz w:val="22"/>
          <w:szCs w:val="22"/>
        </w:rPr>
        <w:t xml:space="preserve">4 </w:t>
      </w:r>
      <w:r>
        <w:rPr>
          <w:b/>
          <w:bCs/>
          <w:sz w:val="22"/>
          <w:szCs w:val="22"/>
        </w:rPr>
        <w:t xml:space="preserve"> –</w:t>
      </w:r>
      <w:proofErr w:type="gramEnd"/>
      <w:r>
        <w:rPr>
          <w:b/>
          <w:bCs/>
          <w:sz w:val="22"/>
          <w:szCs w:val="22"/>
        </w:rPr>
        <w:t xml:space="preserve"> Gt. West Engineering</w:t>
      </w:r>
    </w:p>
    <w:p w14:paraId="4796FDA4" w14:textId="55500125" w:rsidR="00BB0303" w:rsidRDefault="00BB0303" w:rsidP="00BB030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Discussion and/or Action</w:t>
      </w:r>
    </w:p>
    <w:p w14:paraId="79A7FAED" w14:textId="629B7B88" w:rsidR="00BB0303" w:rsidRDefault="00BB0303" w:rsidP="00BB0303">
      <w:pPr>
        <w:pStyle w:val="Default"/>
        <w:ind w:left="1080"/>
        <w:rPr>
          <w:sz w:val="22"/>
          <w:szCs w:val="22"/>
          <w:shd w:val="clear" w:color="auto" w:fill="FFFFFF"/>
        </w:rPr>
      </w:pPr>
      <w:r w:rsidRPr="00BB0303">
        <w:rPr>
          <w:sz w:val="22"/>
          <w:szCs w:val="22"/>
          <w:shd w:val="clear" w:color="auto" w:fill="FFFFFF"/>
        </w:rPr>
        <w:t>Recommendation of Bid Award to Hard Rock Construction for installation of the backup generator project for a total of $239,665, allocation of an additional $57,665 from the City’s ARPA LFR funds to cover costs for the project, and Great West Engineering Task Order #4, Amendment #2 to $30,000 – total increased costs of $16,000 to cover costs for design and construction of the project.</w:t>
      </w:r>
    </w:p>
    <w:p w14:paraId="186D9DB6" w14:textId="150791AA" w:rsidR="00D9769C" w:rsidRDefault="00D9769C" w:rsidP="00D9769C">
      <w:pPr>
        <w:pStyle w:val="Default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Accept Public Comment</w:t>
      </w:r>
    </w:p>
    <w:p w14:paraId="6ECA717C" w14:textId="02BF32DC" w:rsidR="00D9769C" w:rsidRDefault="00D9769C" w:rsidP="00D9769C">
      <w:pPr>
        <w:pStyle w:val="Default"/>
        <w:ind w:left="1080"/>
        <w:rPr>
          <w:i/>
          <w:iCs/>
          <w:sz w:val="22"/>
          <w:szCs w:val="22"/>
          <w:shd w:val="clear" w:color="auto" w:fill="FFFFFF"/>
        </w:rPr>
      </w:pPr>
      <w:r w:rsidRPr="006839F2">
        <w:rPr>
          <w:i/>
          <w:iCs/>
          <w:sz w:val="20"/>
          <w:szCs w:val="20"/>
          <w:shd w:val="clear" w:color="auto" w:fill="FFFFFF"/>
        </w:rPr>
        <w:t>Possible Motion: Move to Award Bid to Hard Rock Construction for $239,665, with allocation of $57,665 from City’s ARPA LFR funds to cover costs and Amend Gt. West Engineering Task Order #4 as proposed to cover design and construction costs</w:t>
      </w:r>
      <w:r>
        <w:rPr>
          <w:i/>
          <w:iCs/>
          <w:sz w:val="22"/>
          <w:szCs w:val="22"/>
          <w:shd w:val="clear" w:color="auto" w:fill="FFFFFF"/>
        </w:rPr>
        <w:t>.</w:t>
      </w:r>
    </w:p>
    <w:p w14:paraId="4C572A5B" w14:textId="77777777" w:rsidR="00D9769C" w:rsidRPr="00D9769C" w:rsidRDefault="00D9769C" w:rsidP="00D9769C">
      <w:pPr>
        <w:pStyle w:val="Default"/>
        <w:ind w:left="1080"/>
        <w:rPr>
          <w:b/>
          <w:bCs/>
          <w:i/>
          <w:iCs/>
          <w:sz w:val="22"/>
          <w:szCs w:val="22"/>
        </w:rPr>
      </w:pPr>
    </w:p>
    <w:p w14:paraId="4831AB12" w14:textId="3C4A4421" w:rsidR="0098520C" w:rsidRPr="00B46C65" w:rsidRDefault="0098520C" w:rsidP="00BB0303">
      <w:pPr>
        <w:pStyle w:val="Default"/>
        <w:numPr>
          <w:ilvl w:val="0"/>
          <w:numId w:val="5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Judge’s Office Door Options</w:t>
      </w:r>
      <w:r w:rsidRPr="00B46C65">
        <w:rPr>
          <w:b/>
          <w:bCs/>
          <w:sz w:val="22"/>
          <w:szCs w:val="22"/>
        </w:rPr>
        <w:t xml:space="preserve"> </w:t>
      </w:r>
    </w:p>
    <w:p w14:paraId="347CB9EA" w14:textId="77777777" w:rsidR="0098520C" w:rsidRPr="008D5B62" w:rsidRDefault="0098520C" w:rsidP="00BB0303">
      <w:pPr>
        <w:pStyle w:val="ListParagraph"/>
        <w:autoSpaceDE w:val="0"/>
        <w:autoSpaceDN w:val="0"/>
        <w:adjustRightInd w:val="0"/>
        <w:rPr>
          <w:bCs/>
          <w:sz w:val="22"/>
          <w:szCs w:val="22"/>
        </w:rPr>
      </w:pPr>
      <w:r w:rsidRPr="008D5B62">
        <w:rPr>
          <w:bCs/>
          <w:sz w:val="22"/>
          <w:szCs w:val="22"/>
        </w:rPr>
        <w:t>Discussion and/or Action</w:t>
      </w:r>
    </w:p>
    <w:p w14:paraId="2FF520D2" w14:textId="0220EB3E" w:rsidR="0098520C" w:rsidRPr="008D5B62" w:rsidRDefault="0098520C" w:rsidP="00BB0303">
      <w:pPr>
        <w:pStyle w:val="ListParagraph"/>
        <w:autoSpaceDE w:val="0"/>
        <w:autoSpaceDN w:val="0"/>
        <w:adjustRightInd w:val="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Consider new options from April 3</w:t>
      </w:r>
      <w:r w:rsidRPr="001B3977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</w:t>
      </w:r>
      <w:r w:rsidR="006118AE">
        <w:rPr>
          <w:bCs/>
          <w:sz w:val="22"/>
          <w:szCs w:val="22"/>
        </w:rPr>
        <w:t>and April 18</w:t>
      </w:r>
      <w:r w:rsidR="006118AE" w:rsidRPr="006118AE">
        <w:rPr>
          <w:bCs/>
          <w:sz w:val="22"/>
          <w:szCs w:val="22"/>
          <w:vertAlign w:val="superscript"/>
        </w:rPr>
        <w:t>th</w:t>
      </w:r>
      <w:r w:rsidR="006118A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8D5B62">
        <w:rPr>
          <w:bCs/>
          <w:sz w:val="22"/>
          <w:szCs w:val="22"/>
        </w:rPr>
        <w:t xml:space="preserve">iscussion </w:t>
      </w:r>
      <w:r>
        <w:rPr>
          <w:bCs/>
          <w:sz w:val="22"/>
          <w:szCs w:val="22"/>
        </w:rPr>
        <w:t>as to an exit door. Possible installation of some form of reinforced or security door in place of current door. Discuss whether to</w:t>
      </w:r>
      <w:r w:rsidRPr="008D5B62">
        <w:rPr>
          <w:bCs/>
          <w:sz w:val="22"/>
          <w:szCs w:val="22"/>
        </w:rPr>
        <w:t xml:space="preserve"> authorize Mayor to issue Call for Bids for work.</w:t>
      </w:r>
    </w:p>
    <w:p w14:paraId="69F8F7D2" w14:textId="77777777" w:rsidR="0098520C" w:rsidRPr="008D5B62" w:rsidRDefault="0098520C" w:rsidP="00BB0303">
      <w:pPr>
        <w:pStyle w:val="ListParagraph"/>
        <w:autoSpaceDE w:val="0"/>
        <w:autoSpaceDN w:val="0"/>
        <w:adjustRightInd w:val="0"/>
        <w:rPr>
          <w:bCs/>
          <w:sz w:val="22"/>
          <w:szCs w:val="22"/>
        </w:rPr>
      </w:pPr>
      <w:r w:rsidRPr="008D5B62">
        <w:rPr>
          <w:bCs/>
          <w:sz w:val="22"/>
          <w:szCs w:val="22"/>
        </w:rPr>
        <w:t>Accept Public Comment</w:t>
      </w:r>
    </w:p>
    <w:p w14:paraId="0F4823D6" w14:textId="77777777" w:rsidR="0098520C" w:rsidRPr="001B3977" w:rsidRDefault="0098520C" w:rsidP="00BB0303">
      <w:pPr>
        <w:pStyle w:val="ListParagraph"/>
        <w:autoSpaceDE w:val="0"/>
        <w:autoSpaceDN w:val="0"/>
        <w:adjustRightInd w:val="0"/>
        <w:ind w:left="1080"/>
        <w:rPr>
          <w:bCs/>
          <w:i/>
          <w:iCs/>
          <w:sz w:val="22"/>
          <w:szCs w:val="22"/>
        </w:rPr>
      </w:pPr>
      <w:r w:rsidRPr="008746A8">
        <w:rPr>
          <w:bCs/>
          <w:i/>
          <w:iCs/>
          <w:sz w:val="20"/>
          <w:szCs w:val="20"/>
        </w:rPr>
        <w:t>Possible Motion: Move to authorize Mayor to issue Call for Bids</w:t>
      </w:r>
      <w:r w:rsidRPr="008D5B62">
        <w:rPr>
          <w:bCs/>
          <w:i/>
          <w:iCs/>
          <w:sz w:val="22"/>
          <w:szCs w:val="22"/>
        </w:rPr>
        <w:t>.</w:t>
      </w:r>
    </w:p>
    <w:p w14:paraId="5D937579" w14:textId="77777777" w:rsidR="0098520C" w:rsidRDefault="0098520C" w:rsidP="00BB0303">
      <w:pPr>
        <w:widowControl w:val="0"/>
        <w:tabs>
          <w:tab w:val="left" w:pos="780"/>
        </w:tabs>
        <w:autoSpaceDE w:val="0"/>
        <w:autoSpaceDN w:val="0"/>
        <w:adjustRightInd w:val="0"/>
        <w:spacing w:line="276" w:lineRule="auto"/>
        <w:ind w:left="720" w:right="-18"/>
        <w:rPr>
          <w:color w:val="000000"/>
          <w:sz w:val="22"/>
          <w:szCs w:val="22"/>
        </w:rPr>
      </w:pPr>
    </w:p>
    <w:p w14:paraId="7D0E8DA7" w14:textId="3895FE9E" w:rsidR="0098520C" w:rsidRPr="001B3977" w:rsidRDefault="0098520C" w:rsidP="00BB0303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line="276" w:lineRule="auto"/>
        <w:ind w:right="-1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Snow Removal Policy/Ordinance </w:t>
      </w:r>
      <w:r w:rsidR="006118AE">
        <w:rPr>
          <w:b/>
          <w:bCs/>
          <w:color w:val="000000"/>
          <w:sz w:val="22"/>
          <w:szCs w:val="22"/>
        </w:rPr>
        <w:t>2023-4</w:t>
      </w:r>
    </w:p>
    <w:p w14:paraId="325D32AF" w14:textId="77777777" w:rsidR="0098520C" w:rsidRPr="008746A8" w:rsidRDefault="0098520C" w:rsidP="00BB0303">
      <w:pPr>
        <w:pStyle w:val="ListParagraph"/>
        <w:autoSpaceDE w:val="0"/>
        <w:autoSpaceDN w:val="0"/>
        <w:adjustRightInd w:val="0"/>
        <w:rPr>
          <w:bCs/>
          <w:sz w:val="22"/>
          <w:szCs w:val="22"/>
        </w:rPr>
      </w:pPr>
      <w:r w:rsidRPr="008746A8">
        <w:rPr>
          <w:bCs/>
          <w:sz w:val="22"/>
          <w:szCs w:val="22"/>
        </w:rPr>
        <w:t>Discussion and/or Action</w:t>
      </w:r>
    </w:p>
    <w:p w14:paraId="3C6E3685" w14:textId="7638E6CA" w:rsidR="0098520C" w:rsidRPr="008746A8" w:rsidRDefault="0098520C" w:rsidP="00BB0303">
      <w:pPr>
        <w:pStyle w:val="ListParagraph"/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Continued item from April 3</w:t>
      </w:r>
      <w:r w:rsidRPr="008746A8">
        <w:rPr>
          <w:bCs/>
          <w:sz w:val="22"/>
          <w:szCs w:val="22"/>
          <w:vertAlign w:val="superscript"/>
        </w:rPr>
        <w:t>rd</w:t>
      </w:r>
      <w:r w:rsidR="006118AE">
        <w:rPr>
          <w:bCs/>
          <w:sz w:val="22"/>
          <w:szCs w:val="22"/>
        </w:rPr>
        <w:t xml:space="preserve"> and April 18</w:t>
      </w:r>
      <w:r w:rsidR="006118AE" w:rsidRPr="006118AE">
        <w:rPr>
          <w:bCs/>
          <w:sz w:val="22"/>
          <w:szCs w:val="22"/>
          <w:vertAlign w:val="superscript"/>
        </w:rPr>
        <w:t>th</w:t>
      </w:r>
      <w:r w:rsidR="006118AE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consider </w:t>
      </w:r>
      <w:r w:rsidR="006118AE">
        <w:rPr>
          <w:bCs/>
          <w:sz w:val="22"/>
          <w:szCs w:val="22"/>
        </w:rPr>
        <w:t>Ordinance 2023-4</w:t>
      </w:r>
      <w:r>
        <w:rPr>
          <w:bCs/>
          <w:sz w:val="22"/>
          <w:szCs w:val="22"/>
        </w:rPr>
        <w:t xml:space="preserve"> policy/ordinance language to address concerns as to snowfall, snow removal, and melting issues for residents.</w:t>
      </w:r>
    </w:p>
    <w:p w14:paraId="6B2E6913" w14:textId="77777777" w:rsidR="0098520C" w:rsidRPr="008746A8" w:rsidRDefault="0098520C" w:rsidP="00BB0303">
      <w:pPr>
        <w:pStyle w:val="ListParagraph"/>
        <w:autoSpaceDE w:val="0"/>
        <w:autoSpaceDN w:val="0"/>
        <w:adjustRightInd w:val="0"/>
        <w:rPr>
          <w:bCs/>
          <w:sz w:val="22"/>
          <w:szCs w:val="22"/>
        </w:rPr>
      </w:pPr>
      <w:r w:rsidRPr="008746A8">
        <w:rPr>
          <w:bCs/>
          <w:sz w:val="22"/>
          <w:szCs w:val="22"/>
        </w:rPr>
        <w:t>Accept Public Comment</w:t>
      </w:r>
    </w:p>
    <w:p w14:paraId="6E81F928" w14:textId="77777777" w:rsidR="0098520C" w:rsidRPr="008746A8" w:rsidRDefault="0098520C" w:rsidP="00BB0303">
      <w:pPr>
        <w:pStyle w:val="ListParagraph"/>
        <w:autoSpaceDE w:val="0"/>
        <w:autoSpaceDN w:val="0"/>
        <w:adjustRightInd w:val="0"/>
        <w:ind w:left="1080"/>
        <w:rPr>
          <w:bCs/>
          <w:i/>
          <w:iCs/>
          <w:sz w:val="20"/>
          <w:szCs w:val="20"/>
        </w:rPr>
      </w:pPr>
      <w:r w:rsidRPr="008746A8">
        <w:rPr>
          <w:bCs/>
          <w:i/>
          <w:iCs/>
          <w:sz w:val="20"/>
          <w:szCs w:val="20"/>
        </w:rPr>
        <w:t xml:space="preserve">Possible </w:t>
      </w:r>
      <w:r>
        <w:rPr>
          <w:bCs/>
          <w:i/>
          <w:iCs/>
          <w:sz w:val="20"/>
          <w:szCs w:val="20"/>
        </w:rPr>
        <w:t>Motion: Move to place on Agenda for May 1</w:t>
      </w:r>
      <w:r w:rsidRPr="008746A8">
        <w:rPr>
          <w:bCs/>
          <w:i/>
          <w:iCs/>
          <w:sz w:val="20"/>
          <w:szCs w:val="20"/>
          <w:vertAlign w:val="superscript"/>
        </w:rPr>
        <w:t>st</w:t>
      </w:r>
      <w:r>
        <w:rPr>
          <w:bCs/>
          <w:i/>
          <w:iCs/>
          <w:sz w:val="20"/>
          <w:szCs w:val="20"/>
        </w:rPr>
        <w:t xml:space="preserve"> as a Resolution/Ordinance (pick one) OR </w:t>
      </w:r>
      <w:proofErr w:type="gramStart"/>
      <w:r>
        <w:rPr>
          <w:bCs/>
          <w:i/>
          <w:iCs/>
          <w:sz w:val="20"/>
          <w:szCs w:val="20"/>
        </w:rPr>
        <w:t>Move</w:t>
      </w:r>
      <w:proofErr w:type="gramEnd"/>
      <w:r>
        <w:rPr>
          <w:bCs/>
          <w:i/>
          <w:iCs/>
          <w:sz w:val="20"/>
          <w:szCs w:val="20"/>
        </w:rPr>
        <w:t xml:space="preserve"> to continue discussion as to language to May 1</w:t>
      </w:r>
      <w:r w:rsidRPr="008746A8">
        <w:rPr>
          <w:bCs/>
          <w:i/>
          <w:iCs/>
          <w:sz w:val="20"/>
          <w:szCs w:val="20"/>
          <w:vertAlign w:val="superscript"/>
        </w:rPr>
        <w:t>st</w:t>
      </w:r>
      <w:r>
        <w:rPr>
          <w:bCs/>
          <w:i/>
          <w:iCs/>
          <w:sz w:val="20"/>
          <w:szCs w:val="20"/>
        </w:rPr>
        <w:t xml:space="preserve">. </w:t>
      </w:r>
    </w:p>
    <w:p w14:paraId="5BC89534" w14:textId="77777777" w:rsidR="000A2C47" w:rsidRDefault="000A2C47" w:rsidP="000A2C47">
      <w:pPr>
        <w:autoSpaceDE w:val="0"/>
        <w:autoSpaceDN w:val="0"/>
        <w:adjustRightInd w:val="0"/>
        <w:spacing w:line="240" w:lineRule="exact"/>
        <w:ind w:left="990" w:right="-360" w:hanging="270"/>
        <w:rPr>
          <w:bCs/>
          <w:i/>
          <w:iCs/>
          <w:sz w:val="22"/>
          <w:szCs w:val="22"/>
        </w:rPr>
      </w:pPr>
    </w:p>
    <w:p w14:paraId="3BD56997" w14:textId="58F2CBBC" w:rsidR="005E62D6" w:rsidRDefault="00D9769C" w:rsidP="005E62D6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J</w:t>
      </w:r>
      <w:r w:rsidR="005E62D6" w:rsidRPr="00B80D3A">
        <w:rPr>
          <w:rFonts w:eastAsiaTheme="minorHAnsi"/>
          <w:b/>
          <w:bCs/>
          <w:color w:val="000000"/>
          <w:sz w:val="22"/>
          <w:szCs w:val="22"/>
        </w:rPr>
        <w:t xml:space="preserve">. New Business- Items for Discussion </w:t>
      </w:r>
      <w:r w:rsidR="005E62D6">
        <w:rPr>
          <w:rFonts w:eastAsiaTheme="minorHAnsi"/>
          <w:b/>
          <w:bCs/>
          <w:color w:val="000000"/>
          <w:sz w:val="22"/>
          <w:szCs w:val="22"/>
        </w:rPr>
        <w:t>and/or Action</w:t>
      </w:r>
    </w:p>
    <w:p w14:paraId="258D612B" w14:textId="77777777" w:rsidR="005E62D6" w:rsidRDefault="005E62D6" w:rsidP="00B26F56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</w:p>
    <w:p w14:paraId="4A7B1F65" w14:textId="5EC38EE4" w:rsidR="005E62D6" w:rsidRDefault="00A65355" w:rsidP="006839F2">
      <w:pPr>
        <w:pStyle w:val="Default"/>
        <w:numPr>
          <w:ilvl w:val="0"/>
          <w:numId w:val="50"/>
        </w:num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Annual Monitoring Report Hard Rock Mining Impact Plan</w:t>
      </w:r>
      <w:r w:rsidR="005E62D6">
        <w:rPr>
          <w:b/>
          <w:sz w:val="22"/>
          <w:szCs w:val="22"/>
        </w:rPr>
        <w:t xml:space="preserve"> </w:t>
      </w:r>
      <w:r w:rsidR="00D9769C">
        <w:rPr>
          <w:b/>
          <w:sz w:val="22"/>
          <w:szCs w:val="22"/>
        </w:rPr>
        <w:t>- Jackson</w:t>
      </w:r>
      <w:r w:rsidR="006839F2">
        <w:rPr>
          <w:b/>
          <w:sz w:val="22"/>
          <w:szCs w:val="22"/>
        </w:rPr>
        <w:t xml:space="preserve"> Rose</w:t>
      </w:r>
    </w:p>
    <w:p w14:paraId="781E984C" w14:textId="77777777" w:rsidR="006839F2" w:rsidRDefault="006839F2" w:rsidP="006839F2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Discussion and/or Action</w:t>
      </w:r>
    </w:p>
    <w:p w14:paraId="6685B145" w14:textId="77777777" w:rsidR="006839F2" w:rsidRDefault="006839F2" w:rsidP="006839F2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Receive update from Jackson Rose on Hard Rock Mining Impact Plan and related projects or litigation.</w:t>
      </w:r>
    </w:p>
    <w:p w14:paraId="1727BC65" w14:textId="22B31F97" w:rsidR="009C6E3F" w:rsidRDefault="006839F2" w:rsidP="006839F2">
      <w:pPr>
        <w:autoSpaceDE w:val="0"/>
        <w:autoSpaceDN w:val="0"/>
        <w:adjustRightInd w:val="0"/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>Accept Public Comment</w:t>
      </w:r>
      <w:r w:rsidR="005E62D6" w:rsidRPr="005E62D6">
        <w:rPr>
          <w:i/>
          <w:iCs/>
          <w:sz w:val="22"/>
          <w:szCs w:val="22"/>
        </w:rPr>
        <w:t xml:space="preserve"> </w:t>
      </w:r>
    </w:p>
    <w:p w14:paraId="4A8FD4C3" w14:textId="77777777" w:rsidR="0060423A" w:rsidRPr="00383C20" w:rsidRDefault="0060423A" w:rsidP="00383C20">
      <w:pPr>
        <w:autoSpaceDE w:val="0"/>
        <w:autoSpaceDN w:val="0"/>
        <w:adjustRightInd w:val="0"/>
        <w:rPr>
          <w:b/>
          <w:sz w:val="22"/>
          <w:szCs w:val="22"/>
        </w:rPr>
      </w:pPr>
    </w:p>
    <w:bookmarkEnd w:id="0"/>
    <w:bookmarkEnd w:id="1"/>
    <w:p w14:paraId="2EC86FE3" w14:textId="1BFBBA47" w:rsidR="00F260DA" w:rsidRPr="00B80D3A" w:rsidRDefault="00D9769C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K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1. Future Business </w:t>
      </w:r>
    </w:p>
    <w:p w14:paraId="751ABDE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2. Mayor’s Comments—Rick Nelson </w:t>
      </w:r>
    </w:p>
    <w:p w14:paraId="1DF347B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3. Council Comments/Discussion </w:t>
      </w:r>
    </w:p>
    <w:p w14:paraId="19121AF5" w14:textId="165BB1E3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a. President of the Council—</w:t>
      </w:r>
      <w:r w:rsidR="00892EA5">
        <w:rPr>
          <w:rFonts w:eastAsiaTheme="minorHAnsi"/>
          <w:color w:val="000000"/>
          <w:sz w:val="20"/>
          <w:szCs w:val="20"/>
        </w:rPr>
        <w:t>Ron Coleman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66A0F1AF" w14:textId="5CEADDC1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b. Council Member—</w:t>
      </w:r>
      <w:r w:rsidR="00892EA5">
        <w:rPr>
          <w:rFonts w:eastAsiaTheme="minorHAnsi"/>
          <w:color w:val="000000"/>
          <w:sz w:val="20"/>
          <w:szCs w:val="20"/>
        </w:rPr>
        <w:t>Lee Blanchard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4764A7C2" w14:textId="7991A39E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c. Council Member—</w:t>
      </w:r>
      <w:r w:rsidR="00892EA5">
        <w:rPr>
          <w:rFonts w:eastAsiaTheme="minorHAnsi"/>
          <w:color w:val="000000"/>
          <w:sz w:val="20"/>
          <w:szCs w:val="20"/>
        </w:rPr>
        <w:t>Pattie Berg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044C6F02" w14:textId="6D9F81C5" w:rsidR="00CE20DD" w:rsidRPr="00B80D3A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921573">
        <w:rPr>
          <w:rFonts w:eastAsiaTheme="minorHAnsi"/>
          <w:color w:val="000000"/>
          <w:sz w:val="20"/>
          <w:szCs w:val="20"/>
        </w:rPr>
        <w:t>d. Council Member—</w:t>
      </w:r>
      <w:r w:rsidR="00892EA5">
        <w:rPr>
          <w:rFonts w:eastAsiaTheme="minorHAnsi"/>
          <w:color w:val="000000"/>
          <w:sz w:val="20"/>
          <w:szCs w:val="20"/>
        </w:rPr>
        <w:t>Rick Ellison</w:t>
      </w:r>
    </w:p>
    <w:p w14:paraId="06818998" w14:textId="00EB8850" w:rsidR="008D5F67" w:rsidRPr="008D5F67" w:rsidRDefault="00D9769C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L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2E8CDA77" w:rsidR="00080E06" w:rsidRDefault="00D9769C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33285C2B" w:rsidR="003950BE" w:rsidRPr="00B80D3A" w:rsidRDefault="00D9769C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N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3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2"/>
    <w:bookmarkEnd w:id="3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4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4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6839F2">
      <w:type w:val="continuous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BBE6" w14:textId="77777777" w:rsidR="0059064C" w:rsidRDefault="0059064C" w:rsidP="008D1AA4">
      <w:r>
        <w:separator/>
      </w:r>
    </w:p>
  </w:endnote>
  <w:endnote w:type="continuationSeparator" w:id="0">
    <w:p w14:paraId="038A1F81" w14:textId="77777777" w:rsidR="0059064C" w:rsidRDefault="0059064C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5815" w14:textId="77777777" w:rsidR="0059064C" w:rsidRDefault="0059064C" w:rsidP="008D1AA4">
      <w:r>
        <w:separator/>
      </w:r>
    </w:p>
  </w:footnote>
  <w:footnote w:type="continuationSeparator" w:id="0">
    <w:p w14:paraId="6C606A26" w14:textId="77777777" w:rsidR="0059064C" w:rsidRDefault="0059064C" w:rsidP="008D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D32CA"/>
    <w:multiLevelType w:val="hybridMultilevel"/>
    <w:tmpl w:val="722203AC"/>
    <w:lvl w:ilvl="0" w:tplc="442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724D"/>
    <w:multiLevelType w:val="hybridMultilevel"/>
    <w:tmpl w:val="0A84EF64"/>
    <w:lvl w:ilvl="0" w:tplc="E5E2BE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F07EB0"/>
    <w:multiLevelType w:val="hybridMultilevel"/>
    <w:tmpl w:val="1DC8E7BE"/>
    <w:lvl w:ilvl="0" w:tplc="8C1802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32A47"/>
    <w:multiLevelType w:val="hybridMultilevel"/>
    <w:tmpl w:val="B1626E2A"/>
    <w:lvl w:ilvl="0" w:tplc="2506BE0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22D0B"/>
    <w:multiLevelType w:val="hybridMultilevel"/>
    <w:tmpl w:val="319EFDD0"/>
    <w:lvl w:ilvl="0" w:tplc="43D82F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4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57A6562B"/>
    <w:multiLevelType w:val="hybridMultilevel"/>
    <w:tmpl w:val="97367812"/>
    <w:lvl w:ilvl="0" w:tplc="A90EFF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E6B64"/>
    <w:multiLevelType w:val="hybridMultilevel"/>
    <w:tmpl w:val="4E6AA098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6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66312"/>
    <w:multiLevelType w:val="hybridMultilevel"/>
    <w:tmpl w:val="4810F4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7"/>
  </w:num>
  <w:num w:numId="2" w16cid:durableId="1730573211">
    <w:abstractNumId w:val="47"/>
  </w:num>
  <w:num w:numId="3" w16cid:durableId="1921908876">
    <w:abstractNumId w:val="16"/>
  </w:num>
  <w:num w:numId="4" w16cid:durableId="220361142">
    <w:abstractNumId w:val="33"/>
  </w:num>
  <w:num w:numId="5" w16cid:durableId="1068380219">
    <w:abstractNumId w:val="9"/>
  </w:num>
  <w:num w:numId="6" w16cid:durableId="2027098482">
    <w:abstractNumId w:val="23"/>
  </w:num>
  <w:num w:numId="7" w16cid:durableId="9913841">
    <w:abstractNumId w:val="43"/>
  </w:num>
  <w:num w:numId="8" w16cid:durableId="1089428790">
    <w:abstractNumId w:val="12"/>
  </w:num>
  <w:num w:numId="9" w16cid:durableId="1661033878">
    <w:abstractNumId w:val="40"/>
  </w:num>
  <w:num w:numId="10" w16cid:durableId="27877904">
    <w:abstractNumId w:val="46"/>
  </w:num>
  <w:num w:numId="11" w16cid:durableId="1805462412">
    <w:abstractNumId w:val="28"/>
  </w:num>
  <w:num w:numId="12" w16cid:durableId="155418216">
    <w:abstractNumId w:val="5"/>
  </w:num>
  <w:num w:numId="13" w16cid:durableId="1098135008">
    <w:abstractNumId w:val="29"/>
  </w:num>
  <w:num w:numId="14" w16cid:durableId="620109612">
    <w:abstractNumId w:val="13"/>
  </w:num>
  <w:num w:numId="15" w16cid:durableId="2074152896">
    <w:abstractNumId w:val="39"/>
  </w:num>
  <w:num w:numId="16" w16cid:durableId="2116830382">
    <w:abstractNumId w:val="42"/>
  </w:num>
  <w:num w:numId="17" w16cid:durableId="2053117472">
    <w:abstractNumId w:val="15"/>
  </w:num>
  <w:num w:numId="18" w16cid:durableId="646781309">
    <w:abstractNumId w:val="24"/>
  </w:num>
  <w:num w:numId="19" w16cid:durableId="653996109">
    <w:abstractNumId w:val="45"/>
  </w:num>
  <w:num w:numId="20" w16cid:durableId="661399279">
    <w:abstractNumId w:val="31"/>
  </w:num>
  <w:num w:numId="21" w16cid:durableId="1184783528">
    <w:abstractNumId w:val="32"/>
  </w:num>
  <w:num w:numId="22" w16cid:durableId="177937446">
    <w:abstractNumId w:val="20"/>
  </w:num>
  <w:num w:numId="23" w16cid:durableId="1147430136">
    <w:abstractNumId w:val="34"/>
  </w:num>
  <w:num w:numId="24" w16cid:durableId="695808671">
    <w:abstractNumId w:val="41"/>
  </w:num>
  <w:num w:numId="25" w16cid:durableId="2114861176">
    <w:abstractNumId w:val="22"/>
  </w:num>
  <w:num w:numId="26" w16cid:durableId="292060725">
    <w:abstractNumId w:val="37"/>
  </w:num>
  <w:num w:numId="27" w16cid:durableId="61372346">
    <w:abstractNumId w:val="17"/>
  </w:num>
  <w:num w:numId="28" w16cid:durableId="594897247">
    <w:abstractNumId w:val="26"/>
  </w:num>
  <w:num w:numId="29" w16cid:durableId="1931111326">
    <w:abstractNumId w:val="19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5"/>
  </w:num>
  <w:num w:numId="33" w16cid:durableId="19955226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44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34896620">
    <w:abstractNumId w:val="36"/>
  </w:num>
  <w:num w:numId="41" w16cid:durableId="1285889982">
    <w:abstractNumId w:val="27"/>
  </w:num>
  <w:num w:numId="42" w16cid:durableId="1953240229">
    <w:abstractNumId w:val="14"/>
  </w:num>
  <w:num w:numId="43" w16cid:durableId="1857114395">
    <w:abstractNumId w:val="11"/>
  </w:num>
  <w:num w:numId="44" w16cid:durableId="1806385920">
    <w:abstractNumId w:val="35"/>
  </w:num>
  <w:num w:numId="45" w16cid:durableId="1414005677">
    <w:abstractNumId w:val="30"/>
  </w:num>
  <w:num w:numId="46" w16cid:durableId="1564952371">
    <w:abstractNumId w:val="10"/>
  </w:num>
  <w:num w:numId="47" w16cid:durableId="1751736320">
    <w:abstractNumId w:val="38"/>
  </w:num>
  <w:num w:numId="48" w16cid:durableId="610816192">
    <w:abstractNumId w:val="21"/>
  </w:num>
  <w:num w:numId="49" w16cid:durableId="1099368591">
    <w:abstractNumId w:val="18"/>
  </w:num>
  <w:num w:numId="50" w16cid:durableId="2052261320">
    <w:abstractNumId w:val="8"/>
  </w:num>
  <w:num w:numId="51" w16cid:durableId="2065054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101B9"/>
    <w:rsid w:val="00015C13"/>
    <w:rsid w:val="00015CED"/>
    <w:rsid w:val="00021644"/>
    <w:rsid w:val="00023A94"/>
    <w:rsid w:val="000261A9"/>
    <w:rsid w:val="00030019"/>
    <w:rsid w:val="00032A9D"/>
    <w:rsid w:val="00037CC4"/>
    <w:rsid w:val="00037FB7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379B"/>
    <w:rsid w:val="00096A71"/>
    <w:rsid w:val="00096CB8"/>
    <w:rsid w:val="000974FA"/>
    <w:rsid w:val="00097D79"/>
    <w:rsid w:val="000A0108"/>
    <w:rsid w:val="000A02BC"/>
    <w:rsid w:val="000A1440"/>
    <w:rsid w:val="000A1618"/>
    <w:rsid w:val="000A2C47"/>
    <w:rsid w:val="000A75E6"/>
    <w:rsid w:val="000B0B7F"/>
    <w:rsid w:val="000B10AB"/>
    <w:rsid w:val="000B6078"/>
    <w:rsid w:val="000C1FDD"/>
    <w:rsid w:val="000C3022"/>
    <w:rsid w:val="000C4D80"/>
    <w:rsid w:val="000C75D1"/>
    <w:rsid w:val="000C7B99"/>
    <w:rsid w:val="000C7F54"/>
    <w:rsid w:val="000D0509"/>
    <w:rsid w:val="000D1FD5"/>
    <w:rsid w:val="000E17EA"/>
    <w:rsid w:val="000E2943"/>
    <w:rsid w:val="000E5A07"/>
    <w:rsid w:val="000F1FD0"/>
    <w:rsid w:val="000F40D0"/>
    <w:rsid w:val="00103F98"/>
    <w:rsid w:val="00105CE3"/>
    <w:rsid w:val="00106961"/>
    <w:rsid w:val="00107F48"/>
    <w:rsid w:val="0011030E"/>
    <w:rsid w:val="00110B06"/>
    <w:rsid w:val="00110F66"/>
    <w:rsid w:val="00122C3B"/>
    <w:rsid w:val="00123461"/>
    <w:rsid w:val="00124D74"/>
    <w:rsid w:val="00132C0B"/>
    <w:rsid w:val="001359AF"/>
    <w:rsid w:val="00136C6C"/>
    <w:rsid w:val="00137071"/>
    <w:rsid w:val="00141045"/>
    <w:rsid w:val="0014441E"/>
    <w:rsid w:val="00150095"/>
    <w:rsid w:val="00152C77"/>
    <w:rsid w:val="0015488A"/>
    <w:rsid w:val="001556D1"/>
    <w:rsid w:val="00157295"/>
    <w:rsid w:val="00157D6D"/>
    <w:rsid w:val="0016211E"/>
    <w:rsid w:val="00162AB2"/>
    <w:rsid w:val="0016312A"/>
    <w:rsid w:val="00165102"/>
    <w:rsid w:val="00166E0F"/>
    <w:rsid w:val="00172E50"/>
    <w:rsid w:val="00174947"/>
    <w:rsid w:val="00180762"/>
    <w:rsid w:val="00181352"/>
    <w:rsid w:val="00187B98"/>
    <w:rsid w:val="001945A4"/>
    <w:rsid w:val="001A0814"/>
    <w:rsid w:val="001A1D82"/>
    <w:rsid w:val="001B33F4"/>
    <w:rsid w:val="001B3B9C"/>
    <w:rsid w:val="001C572C"/>
    <w:rsid w:val="001D23F5"/>
    <w:rsid w:val="001E33DA"/>
    <w:rsid w:val="001E3D0F"/>
    <w:rsid w:val="001E3D41"/>
    <w:rsid w:val="001E4C57"/>
    <w:rsid w:val="001E74A2"/>
    <w:rsid w:val="001E76D8"/>
    <w:rsid w:val="001F089B"/>
    <w:rsid w:val="001F2168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6841"/>
    <w:rsid w:val="0023788F"/>
    <w:rsid w:val="00245430"/>
    <w:rsid w:val="002467AD"/>
    <w:rsid w:val="002522F0"/>
    <w:rsid w:val="00257A48"/>
    <w:rsid w:val="00261BED"/>
    <w:rsid w:val="00262289"/>
    <w:rsid w:val="00264CD6"/>
    <w:rsid w:val="002650E8"/>
    <w:rsid w:val="00266171"/>
    <w:rsid w:val="00270BB6"/>
    <w:rsid w:val="00271600"/>
    <w:rsid w:val="00272FF1"/>
    <w:rsid w:val="002740D8"/>
    <w:rsid w:val="002812F1"/>
    <w:rsid w:val="00283128"/>
    <w:rsid w:val="0028471C"/>
    <w:rsid w:val="00293790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32A1"/>
    <w:rsid w:val="002D3AFD"/>
    <w:rsid w:val="002D5145"/>
    <w:rsid w:val="002D737D"/>
    <w:rsid w:val="002D74F4"/>
    <w:rsid w:val="002D7EDA"/>
    <w:rsid w:val="002E0013"/>
    <w:rsid w:val="002E3601"/>
    <w:rsid w:val="002E3C32"/>
    <w:rsid w:val="002E4A9B"/>
    <w:rsid w:val="002E528D"/>
    <w:rsid w:val="002F21D0"/>
    <w:rsid w:val="002F73E0"/>
    <w:rsid w:val="002F75C7"/>
    <w:rsid w:val="00301A69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67FC9"/>
    <w:rsid w:val="003729FC"/>
    <w:rsid w:val="00375765"/>
    <w:rsid w:val="00375CC2"/>
    <w:rsid w:val="00383C20"/>
    <w:rsid w:val="00393241"/>
    <w:rsid w:val="003950BE"/>
    <w:rsid w:val="00397BEA"/>
    <w:rsid w:val="003A154B"/>
    <w:rsid w:val="003A28EC"/>
    <w:rsid w:val="003A3002"/>
    <w:rsid w:val="003A61EC"/>
    <w:rsid w:val="003A788A"/>
    <w:rsid w:val="003B0C01"/>
    <w:rsid w:val="003B2BFC"/>
    <w:rsid w:val="003B2EE3"/>
    <w:rsid w:val="003B6BD6"/>
    <w:rsid w:val="003C0FF8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8E3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23B5"/>
    <w:rsid w:val="00484308"/>
    <w:rsid w:val="00486A34"/>
    <w:rsid w:val="00492CDF"/>
    <w:rsid w:val="00493375"/>
    <w:rsid w:val="00495041"/>
    <w:rsid w:val="004A0AC5"/>
    <w:rsid w:val="004A264D"/>
    <w:rsid w:val="004C0296"/>
    <w:rsid w:val="004D00EC"/>
    <w:rsid w:val="004D23F9"/>
    <w:rsid w:val="004D418A"/>
    <w:rsid w:val="004D69AE"/>
    <w:rsid w:val="004E326D"/>
    <w:rsid w:val="004E3961"/>
    <w:rsid w:val="004E5F38"/>
    <w:rsid w:val="004E6616"/>
    <w:rsid w:val="004E7764"/>
    <w:rsid w:val="004F11D5"/>
    <w:rsid w:val="004F7ADE"/>
    <w:rsid w:val="00503AD6"/>
    <w:rsid w:val="00503B99"/>
    <w:rsid w:val="005047A2"/>
    <w:rsid w:val="00510843"/>
    <w:rsid w:val="00511891"/>
    <w:rsid w:val="00513C73"/>
    <w:rsid w:val="005241F0"/>
    <w:rsid w:val="00524446"/>
    <w:rsid w:val="00526A03"/>
    <w:rsid w:val="00533972"/>
    <w:rsid w:val="00533E4C"/>
    <w:rsid w:val="00533E88"/>
    <w:rsid w:val="00536232"/>
    <w:rsid w:val="00537D2A"/>
    <w:rsid w:val="00547DC3"/>
    <w:rsid w:val="005558A8"/>
    <w:rsid w:val="0055719F"/>
    <w:rsid w:val="00562E7B"/>
    <w:rsid w:val="00564E6C"/>
    <w:rsid w:val="0057286D"/>
    <w:rsid w:val="00584CDB"/>
    <w:rsid w:val="00584E3F"/>
    <w:rsid w:val="005856AA"/>
    <w:rsid w:val="00585F78"/>
    <w:rsid w:val="0059064C"/>
    <w:rsid w:val="00595358"/>
    <w:rsid w:val="005A011D"/>
    <w:rsid w:val="005A0897"/>
    <w:rsid w:val="005A0DCB"/>
    <w:rsid w:val="005A5332"/>
    <w:rsid w:val="005A5EC9"/>
    <w:rsid w:val="005A631D"/>
    <w:rsid w:val="005B0176"/>
    <w:rsid w:val="005B457A"/>
    <w:rsid w:val="005C39AE"/>
    <w:rsid w:val="005C459F"/>
    <w:rsid w:val="005C48B6"/>
    <w:rsid w:val="005C522E"/>
    <w:rsid w:val="005C7A1F"/>
    <w:rsid w:val="005C7F10"/>
    <w:rsid w:val="005D1750"/>
    <w:rsid w:val="005E2054"/>
    <w:rsid w:val="005E62D6"/>
    <w:rsid w:val="005E6A3A"/>
    <w:rsid w:val="005E7CEC"/>
    <w:rsid w:val="005F2648"/>
    <w:rsid w:val="005F3C76"/>
    <w:rsid w:val="005F4B72"/>
    <w:rsid w:val="00601D79"/>
    <w:rsid w:val="00602554"/>
    <w:rsid w:val="0060423A"/>
    <w:rsid w:val="00605539"/>
    <w:rsid w:val="00607D06"/>
    <w:rsid w:val="00610C33"/>
    <w:rsid w:val="00610D3A"/>
    <w:rsid w:val="006118AE"/>
    <w:rsid w:val="00612B2C"/>
    <w:rsid w:val="0061315B"/>
    <w:rsid w:val="00614E2F"/>
    <w:rsid w:val="00620D97"/>
    <w:rsid w:val="0062211F"/>
    <w:rsid w:val="00625C83"/>
    <w:rsid w:val="0062630B"/>
    <w:rsid w:val="006308D6"/>
    <w:rsid w:val="00631E81"/>
    <w:rsid w:val="0063710B"/>
    <w:rsid w:val="00640B06"/>
    <w:rsid w:val="00645E13"/>
    <w:rsid w:val="0064668D"/>
    <w:rsid w:val="00646F90"/>
    <w:rsid w:val="00657406"/>
    <w:rsid w:val="00666CD5"/>
    <w:rsid w:val="006714F8"/>
    <w:rsid w:val="00674C0B"/>
    <w:rsid w:val="00675508"/>
    <w:rsid w:val="00676B62"/>
    <w:rsid w:val="00677AC1"/>
    <w:rsid w:val="006839F2"/>
    <w:rsid w:val="00696B3B"/>
    <w:rsid w:val="006A4C76"/>
    <w:rsid w:val="006A4EE9"/>
    <w:rsid w:val="006A501C"/>
    <w:rsid w:val="006A5D48"/>
    <w:rsid w:val="006B1323"/>
    <w:rsid w:val="006B492A"/>
    <w:rsid w:val="006B4BBD"/>
    <w:rsid w:val="006C1B5A"/>
    <w:rsid w:val="006C2715"/>
    <w:rsid w:val="006C2F1E"/>
    <w:rsid w:val="006C303E"/>
    <w:rsid w:val="006C491A"/>
    <w:rsid w:val="006D531D"/>
    <w:rsid w:val="006D75A9"/>
    <w:rsid w:val="006E2700"/>
    <w:rsid w:val="006E5AE2"/>
    <w:rsid w:val="006F19C9"/>
    <w:rsid w:val="006F2C57"/>
    <w:rsid w:val="006F42C1"/>
    <w:rsid w:val="006F66BA"/>
    <w:rsid w:val="006F67C0"/>
    <w:rsid w:val="006F7B65"/>
    <w:rsid w:val="00700248"/>
    <w:rsid w:val="007011CD"/>
    <w:rsid w:val="00705BE7"/>
    <w:rsid w:val="00710FD6"/>
    <w:rsid w:val="00712F9D"/>
    <w:rsid w:val="00713D70"/>
    <w:rsid w:val="007146AE"/>
    <w:rsid w:val="00716A94"/>
    <w:rsid w:val="0072088C"/>
    <w:rsid w:val="00724C09"/>
    <w:rsid w:val="0072553B"/>
    <w:rsid w:val="00731CBB"/>
    <w:rsid w:val="00733A64"/>
    <w:rsid w:val="00733CE0"/>
    <w:rsid w:val="00741D7B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855F8"/>
    <w:rsid w:val="00790B9A"/>
    <w:rsid w:val="0079337F"/>
    <w:rsid w:val="00795D7E"/>
    <w:rsid w:val="00797BAD"/>
    <w:rsid w:val="007A20CA"/>
    <w:rsid w:val="007A54F3"/>
    <w:rsid w:val="007B29C1"/>
    <w:rsid w:val="007B3D32"/>
    <w:rsid w:val="007C24A0"/>
    <w:rsid w:val="007C4AAD"/>
    <w:rsid w:val="007C6427"/>
    <w:rsid w:val="007C65C4"/>
    <w:rsid w:val="007D0B5F"/>
    <w:rsid w:val="007D467F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25698"/>
    <w:rsid w:val="008331D6"/>
    <w:rsid w:val="00835D80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2EA5"/>
    <w:rsid w:val="00893FA8"/>
    <w:rsid w:val="008950CB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6C20"/>
    <w:rsid w:val="008C7CD8"/>
    <w:rsid w:val="008D1AA4"/>
    <w:rsid w:val="008D50A5"/>
    <w:rsid w:val="008D5F67"/>
    <w:rsid w:val="008D7A02"/>
    <w:rsid w:val="008E2C77"/>
    <w:rsid w:val="008F0B03"/>
    <w:rsid w:val="008F20F7"/>
    <w:rsid w:val="008F51D2"/>
    <w:rsid w:val="008F5699"/>
    <w:rsid w:val="008F6ABA"/>
    <w:rsid w:val="00905012"/>
    <w:rsid w:val="0091219C"/>
    <w:rsid w:val="0091334E"/>
    <w:rsid w:val="00921573"/>
    <w:rsid w:val="009216CD"/>
    <w:rsid w:val="00921CFD"/>
    <w:rsid w:val="00925A31"/>
    <w:rsid w:val="00931381"/>
    <w:rsid w:val="00936A7C"/>
    <w:rsid w:val="009420E1"/>
    <w:rsid w:val="0094272F"/>
    <w:rsid w:val="00945C1B"/>
    <w:rsid w:val="00945F0A"/>
    <w:rsid w:val="009508CF"/>
    <w:rsid w:val="00955F6C"/>
    <w:rsid w:val="0095762C"/>
    <w:rsid w:val="00960B20"/>
    <w:rsid w:val="00962107"/>
    <w:rsid w:val="00965A1F"/>
    <w:rsid w:val="00966598"/>
    <w:rsid w:val="0097074D"/>
    <w:rsid w:val="00972B3F"/>
    <w:rsid w:val="00973A42"/>
    <w:rsid w:val="0098520C"/>
    <w:rsid w:val="009918BC"/>
    <w:rsid w:val="009B12BD"/>
    <w:rsid w:val="009B2AD1"/>
    <w:rsid w:val="009B4881"/>
    <w:rsid w:val="009C4511"/>
    <w:rsid w:val="009C4A34"/>
    <w:rsid w:val="009C50B6"/>
    <w:rsid w:val="009C6E3F"/>
    <w:rsid w:val="009F0AD0"/>
    <w:rsid w:val="009F458E"/>
    <w:rsid w:val="009F4F28"/>
    <w:rsid w:val="009F6231"/>
    <w:rsid w:val="009F7E64"/>
    <w:rsid w:val="00A05095"/>
    <w:rsid w:val="00A109B5"/>
    <w:rsid w:val="00A124C5"/>
    <w:rsid w:val="00A15201"/>
    <w:rsid w:val="00A2335F"/>
    <w:rsid w:val="00A269A0"/>
    <w:rsid w:val="00A30045"/>
    <w:rsid w:val="00A310F8"/>
    <w:rsid w:val="00A35028"/>
    <w:rsid w:val="00A36B06"/>
    <w:rsid w:val="00A41BAA"/>
    <w:rsid w:val="00A45E23"/>
    <w:rsid w:val="00A57B18"/>
    <w:rsid w:val="00A63C98"/>
    <w:rsid w:val="00A642ED"/>
    <w:rsid w:val="00A65355"/>
    <w:rsid w:val="00A655F7"/>
    <w:rsid w:val="00A7276C"/>
    <w:rsid w:val="00A72D78"/>
    <w:rsid w:val="00A77F9B"/>
    <w:rsid w:val="00A821C6"/>
    <w:rsid w:val="00A91482"/>
    <w:rsid w:val="00A943BA"/>
    <w:rsid w:val="00AA0970"/>
    <w:rsid w:val="00AA2BFB"/>
    <w:rsid w:val="00AA3D12"/>
    <w:rsid w:val="00AA425A"/>
    <w:rsid w:val="00AA4D2A"/>
    <w:rsid w:val="00AA5399"/>
    <w:rsid w:val="00AB0F7A"/>
    <w:rsid w:val="00AC6F3A"/>
    <w:rsid w:val="00AD4C38"/>
    <w:rsid w:val="00AE767B"/>
    <w:rsid w:val="00AF3E73"/>
    <w:rsid w:val="00B02F7E"/>
    <w:rsid w:val="00B10089"/>
    <w:rsid w:val="00B167DD"/>
    <w:rsid w:val="00B24D8E"/>
    <w:rsid w:val="00B26F56"/>
    <w:rsid w:val="00B37564"/>
    <w:rsid w:val="00B378CE"/>
    <w:rsid w:val="00B51EC1"/>
    <w:rsid w:val="00B52F8D"/>
    <w:rsid w:val="00B54C41"/>
    <w:rsid w:val="00B54DD9"/>
    <w:rsid w:val="00B55143"/>
    <w:rsid w:val="00B61127"/>
    <w:rsid w:val="00B63E4C"/>
    <w:rsid w:val="00B71B7D"/>
    <w:rsid w:val="00B724DD"/>
    <w:rsid w:val="00B73F5B"/>
    <w:rsid w:val="00B746E3"/>
    <w:rsid w:val="00B753AC"/>
    <w:rsid w:val="00B75712"/>
    <w:rsid w:val="00B80D3A"/>
    <w:rsid w:val="00B82E77"/>
    <w:rsid w:val="00B86EEC"/>
    <w:rsid w:val="00B87903"/>
    <w:rsid w:val="00B904E1"/>
    <w:rsid w:val="00B92AAA"/>
    <w:rsid w:val="00B971EE"/>
    <w:rsid w:val="00BA06D4"/>
    <w:rsid w:val="00BA1CDC"/>
    <w:rsid w:val="00BB0303"/>
    <w:rsid w:val="00BB411B"/>
    <w:rsid w:val="00BC27B6"/>
    <w:rsid w:val="00BC4687"/>
    <w:rsid w:val="00BD5F32"/>
    <w:rsid w:val="00BE31D6"/>
    <w:rsid w:val="00BF3961"/>
    <w:rsid w:val="00BF46E1"/>
    <w:rsid w:val="00BF51B0"/>
    <w:rsid w:val="00C03023"/>
    <w:rsid w:val="00C04BD6"/>
    <w:rsid w:val="00C06634"/>
    <w:rsid w:val="00C071DB"/>
    <w:rsid w:val="00C127E5"/>
    <w:rsid w:val="00C14F2B"/>
    <w:rsid w:val="00C15897"/>
    <w:rsid w:val="00C1765E"/>
    <w:rsid w:val="00C2385E"/>
    <w:rsid w:val="00C23891"/>
    <w:rsid w:val="00C26D89"/>
    <w:rsid w:val="00C3382A"/>
    <w:rsid w:val="00C40CDA"/>
    <w:rsid w:val="00C41867"/>
    <w:rsid w:val="00C430C5"/>
    <w:rsid w:val="00C504E0"/>
    <w:rsid w:val="00C50CBD"/>
    <w:rsid w:val="00C53123"/>
    <w:rsid w:val="00C53D05"/>
    <w:rsid w:val="00C5671E"/>
    <w:rsid w:val="00C56EE9"/>
    <w:rsid w:val="00C60A7C"/>
    <w:rsid w:val="00C62427"/>
    <w:rsid w:val="00C6601B"/>
    <w:rsid w:val="00C66DFF"/>
    <w:rsid w:val="00C6787B"/>
    <w:rsid w:val="00C70B19"/>
    <w:rsid w:val="00C72ADE"/>
    <w:rsid w:val="00C732C7"/>
    <w:rsid w:val="00C808BF"/>
    <w:rsid w:val="00C82995"/>
    <w:rsid w:val="00C872A3"/>
    <w:rsid w:val="00C9256D"/>
    <w:rsid w:val="00C93292"/>
    <w:rsid w:val="00CA0879"/>
    <w:rsid w:val="00CA4AC1"/>
    <w:rsid w:val="00CB159F"/>
    <w:rsid w:val="00CB181A"/>
    <w:rsid w:val="00CB675E"/>
    <w:rsid w:val="00CD0B71"/>
    <w:rsid w:val="00CD5F62"/>
    <w:rsid w:val="00CE20DD"/>
    <w:rsid w:val="00CE401A"/>
    <w:rsid w:val="00CE6014"/>
    <w:rsid w:val="00CE6232"/>
    <w:rsid w:val="00CF0589"/>
    <w:rsid w:val="00D01003"/>
    <w:rsid w:val="00D012B1"/>
    <w:rsid w:val="00D03798"/>
    <w:rsid w:val="00D05C4E"/>
    <w:rsid w:val="00D07064"/>
    <w:rsid w:val="00D1023E"/>
    <w:rsid w:val="00D10373"/>
    <w:rsid w:val="00D10CBF"/>
    <w:rsid w:val="00D142EB"/>
    <w:rsid w:val="00D15755"/>
    <w:rsid w:val="00D21488"/>
    <w:rsid w:val="00D23F1A"/>
    <w:rsid w:val="00D256FC"/>
    <w:rsid w:val="00D263EE"/>
    <w:rsid w:val="00D373DC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9769C"/>
    <w:rsid w:val="00DA5199"/>
    <w:rsid w:val="00DA6746"/>
    <w:rsid w:val="00DB0AC8"/>
    <w:rsid w:val="00DB246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E38D9"/>
    <w:rsid w:val="00DF2070"/>
    <w:rsid w:val="00DF4ACF"/>
    <w:rsid w:val="00DF64D7"/>
    <w:rsid w:val="00DF6C25"/>
    <w:rsid w:val="00E03337"/>
    <w:rsid w:val="00E04879"/>
    <w:rsid w:val="00E05841"/>
    <w:rsid w:val="00E05CA1"/>
    <w:rsid w:val="00E05F61"/>
    <w:rsid w:val="00E1467E"/>
    <w:rsid w:val="00E162D7"/>
    <w:rsid w:val="00E2219E"/>
    <w:rsid w:val="00E22452"/>
    <w:rsid w:val="00E22B4A"/>
    <w:rsid w:val="00E26A7B"/>
    <w:rsid w:val="00E2790E"/>
    <w:rsid w:val="00E27D76"/>
    <w:rsid w:val="00E37403"/>
    <w:rsid w:val="00E407D9"/>
    <w:rsid w:val="00E42BE1"/>
    <w:rsid w:val="00E44ABD"/>
    <w:rsid w:val="00E4769C"/>
    <w:rsid w:val="00E5029D"/>
    <w:rsid w:val="00E51275"/>
    <w:rsid w:val="00E51B49"/>
    <w:rsid w:val="00E52490"/>
    <w:rsid w:val="00E54F26"/>
    <w:rsid w:val="00E554A7"/>
    <w:rsid w:val="00E566BD"/>
    <w:rsid w:val="00E60593"/>
    <w:rsid w:val="00E611A8"/>
    <w:rsid w:val="00E70034"/>
    <w:rsid w:val="00E724F6"/>
    <w:rsid w:val="00E76165"/>
    <w:rsid w:val="00E776C0"/>
    <w:rsid w:val="00E80D58"/>
    <w:rsid w:val="00E815EC"/>
    <w:rsid w:val="00E90884"/>
    <w:rsid w:val="00E909E8"/>
    <w:rsid w:val="00E90E39"/>
    <w:rsid w:val="00E91287"/>
    <w:rsid w:val="00E9203C"/>
    <w:rsid w:val="00E954A9"/>
    <w:rsid w:val="00E95F43"/>
    <w:rsid w:val="00EA1DD1"/>
    <w:rsid w:val="00EA7608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C507F"/>
    <w:rsid w:val="00ED29F2"/>
    <w:rsid w:val="00ED4E75"/>
    <w:rsid w:val="00ED600B"/>
    <w:rsid w:val="00EE32EA"/>
    <w:rsid w:val="00EF6B80"/>
    <w:rsid w:val="00F0070C"/>
    <w:rsid w:val="00F01CD2"/>
    <w:rsid w:val="00F05532"/>
    <w:rsid w:val="00F0684E"/>
    <w:rsid w:val="00F07284"/>
    <w:rsid w:val="00F07F99"/>
    <w:rsid w:val="00F14C89"/>
    <w:rsid w:val="00F152FE"/>
    <w:rsid w:val="00F20A54"/>
    <w:rsid w:val="00F219CD"/>
    <w:rsid w:val="00F260DA"/>
    <w:rsid w:val="00F2674A"/>
    <w:rsid w:val="00F3224F"/>
    <w:rsid w:val="00F3285F"/>
    <w:rsid w:val="00F34D71"/>
    <w:rsid w:val="00F34F52"/>
    <w:rsid w:val="00F37D22"/>
    <w:rsid w:val="00F40A38"/>
    <w:rsid w:val="00F4181D"/>
    <w:rsid w:val="00F4222A"/>
    <w:rsid w:val="00F42636"/>
    <w:rsid w:val="00F44479"/>
    <w:rsid w:val="00F44FD5"/>
    <w:rsid w:val="00F47235"/>
    <w:rsid w:val="00F502A4"/>
    <w:rsid w:val="00F507EF"/>
    <w:rsid w:val="00F51CA1"/>
    <w:rsid w:val="00F54203"/>
    <w:rsid w:val="00F569A9"/>
    <w:rsid w:val="00F61983"/>
    <w:rsid w:val="00F70FC9"/>
    <w:rsid w:val="00F7149B"/>
    <w:rsid w:val="00F71AC5"/>
    <w:rsid w:val="00F77CAE"/>
    <w:rsid w:val="00F84894"/>
    <w:rsid w:val="00F86526"/>
    <w:rsid w:val="00F935AF"/>
    <w:rsid w:val="00F93790"/>
    <w:rsid w:val="00F9473B"/>
    <w:rsid w:val="00FA10C5"/>
    <w:rsid w:val="00FA69DA"/>
    <w:rsid w:val="00FB059B"/>
    <w:rsid w:val="00FB0CFF"/>
    <w:rsid w:val="00FB1618"/>
    <w:rsid w:val="00FC0B11"/>
    <w:rsid w:val="00FC5E04"/>
    <w:rsid w:val="00FC6B36"/>
    <w:rsid w:val="00FC72F5"/>
    <w:rsid w:val="00FC749B"/>
    <w:rsid w:val="00FD1827"/>
    <w:rsid w:val="00FD4B7E"/>
    <w:rsid w:val="00FE00EB"/>
    <w:rsid w:val="00FE0610"/>
    <w:rsid w:val="00FE29F8"/>
    <w:rsid w:val="00FE4AC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080953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Pay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Stidham</dc:creator>
  <cp:lastModifiedBy>Susan Wordal</cp:lastModifiedBy>
  <cp:revision>2</cp:revision>
  <cp:lastPrinted>2023-04-21T22:51:00Z</cp:lastPrinted>
  <dcterms:created xsi:type="dcterms:W3CDTF">2023-04-25T18:14:00Z</dcterms:created>
  <dcterms:modified xsi:type="dcterms:W3CDTF">2023-04-25T18:14:00Z</dcterms:modified>
</cp:coreProperties>
</file>