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83ACD" w14:textId="4316316F" w:rsidR="0005116C" w:rsidRPr="0005116C" w:rsidRDefault="0005116C" w:rsidP="0005116C">
      <w:pPr>
        <w:jc w:val="center"/>
        <w:rPr>
          <w:b/>
          <w:bCs/>
        </w:rPr>
      </w:pPr>
      <w:r w:rsidRPr="0005116C">
        <w:rPr>
          <w:b/>
          <w:bCs/>
        </w:rPr>
        <w:t>RESOLUTION NO. 2022-2</w:t>
      </w:r>
    </w:p>
    <w:p w14:paraId="3AFF6EE8" w14:textId="77777777" w:rsidR="0005116C" w:rsidRDefault="0005116C"/>
    <w:p w14:paraId="412AF6CF" w14:textId="69F01917" w:rsidR="0069616A" w:rsidRDefault="0069616A">
      <w:r>
        <w:t xml:space="preserve">3.2.7 Business License </w:t>
      </w:r>
    </w:p>
    <w:p w14:paraId="6B3A85BD" w14:textId="77777777" w:rsidR="0069616A" w:rsidRDefault="0069616A">
      <w:r>
        <w:t xml:space="preserve">General (annual fee) 1-3 employees ............................................................................................. $25.00 </w:t>
      </w:r>
    </w:p>
    <w:p w14:paraId="3AF90D09" w14:textId="2E45E32C" w:rsidR="0069616A" w:rsidRDefault="0069616A">
      <w:r>
        <w:t>4-10 employees ..........................................................................................</w:t>
      </w:r>
      <w:r>
        <w:t>....................................</w:t>
      </w:r>
      <w:r>
        <w:t xml:space="preserve">$40.00 </w:t>
      </w:r>
    </w:p>
    <w:p w14:paraId="6A265D62" w14:textId="08846E56" w:rsidR="0069616A" w:rsidRDefault="0069616A">
      <w:r>
        <w:t>Over 11 employees .....................................................................................</w:t>
      </w:r>
      <w:r>
        <w:t>..................................</w:t>
      </w:r>
      <w:r>
        <w:t xml:space="preserve"> $60.00 </w:t>
      </w:r>
    </w:p>
    <w:p w14:paraId="1DB18BDF" w14:textId="77777777" w:rsidR="0069616A" w:rsidRDefault="0069616A">
      <w:r>
        <w:t xml:space="preserve">Nonprofit, Property Management under 3 dwellings, Attorneys, Medical, Dentists/Orthodontists, Nursing Homes, Senior Care facilities, Hospitals, Mental Health Counselors/Therapists, Accountants, </w:t>
      </w:r>
    </w:p>
    <w:p w14:paraId="70D76259" w14:textId="6EA165D1" w:rsidR="0069616A" w:rsidRDefault="0069616A">
      <w:r>
        <w:t>Others exempt by MT law ...................................................................................</w:t>
      </w:r>
      <w:r>
        <w:t>.........................</w:t>
      </w:r>
      <w:r>
        <w:t xml:space="preserve"> </w:t>
      </w:r>
      <w:proofErr w:type="gramStart"/>
      <w:r>
        <w:t>Exempt</w:t>
      </w:r>
      <w:proofErr w:type="gramEnd"/>
    </w:p>
    <w:p w14:paraId="1709483A" w14:textId="77777777" w:rsidR="0069616A" w:rsidRDefault="0069616A">
      <w:r>
        <w:t xml:space="preserve"> Out-of-town business doing business with </w:t>
      </w:r>
      <w:proofErr w:type="gramStart"/>
      <w:r>
        <w:t>City</w:t>
      </w:r>
      <w:proofErr w:type="gramEnd"/>
      <w:r>
        <w:t xml:space="preserve"> </w:t>
      </w:r>
    </w:p>
    <w:p w14:paraId="47BD8232" w14:textId="4796D11B" w:rsidR="0069616A" w:rsidRDefault="0069616A">
      <w:r>
        <w:t>1-3 employees .............................................................................................</w:t>
      </w:r>
      <w:r>
        <w:t>.................................</w:t>
      </w:r>
      <w:r>
        <w:t xml:space="preserve"> $35.00 </w:t>
      </w:r>
    </w:p>
    <w:p w14:paraId="2FB0B445" w14:textId="202A3BB5" w:rsidR="0069616A" w:rsidRDefault="0069616A">
      <w:r>
        <w:t>4-10 employees ...........................................................................................</w:t>
      </w:r>
      <w:r>
        <w:t>.................................</w:t>
      </w:r>
      <w:r>
        <w:t xml:space="preserve"> $50.00 </w:t>
      </w:r>
    </w:p>
    <w:p w14:paraId="1723B108" w14:textId="0F41556A" w:rsidR="0069616A" w:rsidRDefault="0069616A">
      <w:r>
        <w:t>Over 11 employees ......................................................................................</w:t>
      </w:r>
      <w:r>
        <w:t>.................................</w:t>
      </w:r>
      <w:r>
        <w:t xml:space="preserve"> $70.00</w:t>
      </w:r>
    </w:p>
    <w:p w14:paraId="25656F15" w14:textId="4F8F86C3" w:rsidR="009961A7" w:rsidRDefault="0069616A">
      <w:r>
        <w:t xml:space="preserve"> 3.3.3 Itinerant Vendor/Merchant (90-day license) ......................................................................</w:t>
      </w:r>
      <w:r>
        <w:t xml:space="preserve"> </w:t>
      </w:r>
      <w:r>
        <w:t>$50.00 Annual license .........................................................................................................</w:t>
      </w:r>
      <w:r>
        <w:t>.....................</w:t>
      </w:r>
      <w:r>
        <w:t xml:space="preserve"> $120.00</w:t>
      </w:r>
    </w:p>
    <w:sectPr w:rsidR="009961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16A"/>
    <w:rsid w:val="0005116C"/>
    <w:rsid w:val="0069616A"/>
    <w:rsid w:val="009961A7"/>
    <w:rsid w:val="00FD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5B86E"/>
  <w15:chartTrackingRefBased/>
  <w15:docId w15:val="{D2171BA6-1644-4AC0-A8C4-ECB73DF5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unhideWhenUsed/>
    <w:rsid w:val="00FD691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  <w:style w:type="paragraph" w:styleId="EnvelopeReturn">
    <w:name w:val="envelope return"/>
    <w:basedOn w:val="Normal"/>
    <w:uiPriority w:val="99"/>
    <w:unhideWhenUsed/>
    <w:rsid w:val="00FD691D"/>
    <w:pPr>
      <w:spacing w:after="0" w:line="240" w:lineRule="auto"/>
    </w:pPr>
    <w:rPr>
      <w:rFonts w:ascii="Arial" w:eastAsiaTheme="majorEastAsia" w:hAnsi="Arial" w:cstheme="majorBidi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awest@itstriangle.com</dc:creator>
  <cp:keywords/>
  <dc:description/>
  <cp:lastModifiedBy>awest@itstriangle.com</cp:lastModifiedBy>
  <cp:revision>1</cp:revision>
  <dcterms:created xsi:type="dcterms:W3CDTF">2023-10-20T16:54:00Z</dcterms:created>
  <dcterms:modified xsi:type="dcterms:W3CDTF">2023-10-20T17:02:00Z</dcterms:modified>
</cp:coreProperties>
</file>